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0B" w:rsidRDefault="00FF2E0B" w:rsidP="00585A75">
      <w:pPr>
        <w:jc w:val="center"/>
        <w:rPr>
          <w:rFonts w:ascii="Arial" w:hAnsi="Arial" w:cs="Arial"/>
          <w:b/>
          <w:sz w:val="10"/>
          <w:szCs w:val="16"/>
        </w:rPr>
      </w:pPr>
      <w:bookmarkStart w:id="0" w:name="_GoBack"/>
      <w:bookmarkEnd w:id="0"/>
    </w:p>
    <w:p w:rsidR="0077001A" w:rsidRPr="000E40E5" w:rsidRDefault="003C59AF" w:rsidP="00585A75">
      <w:pPr>
        <w:jc w:val="center"/>
        <w:rPr>
          <w:rFonts w:ascii="Arial" w:hAnsi="Arial" w:cs="Arial"/>
          <w:b/>
          <w:sz w:val="10"/>
          <w:szCs w:val="16"/>
        </w:rPr>
      </w:pPr>
      <w:r>
        <w:rPr>
          <w:rFonts w:ascii="Arial" w:hAnsi="Arial" w:cs="Arial"/>
          <w:b/>
          <w:noProof/>
          <w:sz w:val="10"/>
          <w:szCs w:val="16"/>
          <w:lang w:eastAsia="it-IT"/>
        </w:rPr>
        <w:pict>
          <v:group id="Gruppo 4" o:spid="_x0000_s1026" style="position:absolute;left:0;text-align:left;margin-left:-13.65pt;margin-top:-18.5pt;width:515pt;height:63.1pt;z-index:251659264" coordorigin="644,1725" coordsize="10375,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">
            <v:shapetype id="_x0000_t202" coordsize="21600,21600" o:spt="202" path="m,l,21600r21600,l21600,xe">
              <v:stroke joinstyle="miter"/>
              <v:path gradientshapeok="t" o:connecttype="rect"/>
            </v:shapetype>
            <v:shape id="Text Box 5" o:spid="_x0000_s1027" type="#_x0000_t202" style="position:absolute;left:644;top:1725;width:3582;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h8QA&#10;AADaAAAADwAAAGRycy9kb3ducmV2LnhtbESP0WrCQBRE34X+w3KFvtWNebBtdBUbUEqxlKZ+wCV7&#10;zUazd0N2TeLfdwsFH4eZOcOsNqNtRE+drx0rmM8SEMSl0zVXCo4/u6cXED4ga2wck4IbedisHyYr&#10;zLQb+Jv6IlQiQthnqMCE0GZS+tKQRT9zLXH0Tq6zGKLsKqk7HCLcNjJNkoW0WHNcMNhSbqi8FFer&#10;IJefr1/n1Pg3e9CX03X/cSsPC6Uep+N2CSLQGO7h//a7VvAM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vYfEAAAA2gAAAA8AAAAAAAAAAAAAAAAAmAIAAGRycy9k&#10;b3ducmV2LnhtbFBLBQYAAAAABAAEAPUAAACJAwAAAAA=&#10;" filled="f" stroked="f" strokecolor="#7f7f7f [1612]">
              <v:textbox>
                <w:txbxContent>
                  <w:p w:rsidR="004F1288" w:rsidRPr="00BA4B93" w:rsidRDefault="004F1288" w:rsidP="00AC72EB">
                    <w:pPr>
                      <w:jc w:val="center"/>
                      <w:rPr>
                        <w:rFonts w:ascii="Arial Black" w:hAnsi="Arial Black"/>
                        <w:color w:val="808080" w:themeColor="background1" w:themeShade="80"/>
                        <w:sz w:val="120"/>
                        <w:szCs w:val="120"/>
                      </w:rPr>
                    </w:pPr>
                    <w:r>
                      <w:rPr>
                        <w:rFonts w:ascii="Arial Black" w:hAnsi="Arial Black"/>
                        <w:color w:val="808080" w:themeColor="background1" w:themeShade="80"/>
                        <w:sz w:val="120"/>
                        <w:szCs w:val="120"/>
                      </w:rPr>
                      <w:t>2019</w:t>
                    </w:r>
                    <w:r w:rsidR="003C59AF" w:rsidRPr="003C59AF">
                      <w:rPr>
                        <w:rFonts w:ascii="Arial Black" w:hAnsi="Arial Black"/>
                        <w:color w:val="808080" w:themeColor="background1" w:themeShade="80"/>
                        <w:sz w:val="120"/>
                        <w:szCs w:val="1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4.55pt;height:50.1pt">
                          <v:shadow color="#868686"/>
                          <v:textpath style="font-family:&quot;Arial Black&quot;;v-text-kern:t" trim="t" fitpath="t" string="2018"/>
                        </v:shape>
                      </w:pict>
                    </w:r>
                  </w:p>
                </w:txbxContent>
              </v:textbox>
            </v:shape>
            <v:rect id="Rectangle 4" o:spid="_x0000_s1028" style="position:absolute;left:826;top:1989;width:3294;height:9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tWMMA&#10;AADaAAAADwAAAGRycy9kb3ducmV2LnhtbERPTWvCQBC9F/wPywi9FN3Yg7TRVYpgkouHRql4G7LT&#10;JG12NmTXJPrr3UOhx8f7Xm9H04ieOldbVrCYRyCIC6trLhWcjvvZGwjnkTU2lknBjRxsN5OnNcba&#10;DvxJfe5LEULYxaig8r6NpXRFRQbd3LbEgfu2nUEfYFdK3eEQwk0jX6NoKQ3WHBoqbGlXUfGbX42C&#10;bPdzT9P3/HQ5JF8vZpkl8rwwSj1Px48VCE+j/xf/uTOtIGwNV8IN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tWMMAAADaAAAADwAAAAAAAAAAAAAAAACYAgAAZHJzL2Rv&#10;d25yZXYueG1sUEsFBgAAAAAEAAQA9QAAAIgDAAAAAA==&#10;" filled="f" strokecolor="#7f7f7f" strokeweight="2.25pt">
              <v:textbox>
                <w:txbxContent>
                  <w:p w:rsidR="004F1288" w:rsidRPr="00D14710" w:rsidRDefault="004F1288" w:rsidP="00AC72EB">
                    <w:pPr>
                      <w:jc w:val="center"/>
                      <w:rPr>
                        <w:rFonts w:ascii="Arial Black" w:hAnsi="Arial Black" w:cs="Arial"/>
                        <w:b/>
                        <w:color w:val="D9D9D9" w:themeColor="background1" w:themeShade="D9"/>
                        <w:sz w:val="46"/>
                        <w:szCs w:val="46"/>
                      </w:rPr>
                    </w:pPr>
                    <w:r>
                      <w:rPr>
                        <w:rFonts w:ascii="Arial Black" w:hAnsi="Arial Black" w:cs="Arial"/>
                        <w:b/>
                        <w:color w:val="D9D9D9" w:themeColor="background1" w:themeShade="D9"/>
                        <w:sz w:val="46"/>
                        <w:szCs w:val="46"/>
                      </w:rPr>
                      <w:t>2019</w:t>
                    </w:r>
                  </w:p>
                </w:txbxContent>
              </v:textbox>
            </v:rect>
            <v:rect id="Rectangle 5" o:spid="_x0000_s1029" style="position:absolute;left:4120;top:1989;width:6899;height:9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j98AA&#10;AADaAAAADwAAAGRycy9kb3ducmV2LnhtbERPz2vCMBS+D/Y/hDfwNtN5GFqbittwehnM6sXbo3lt&#10;qs1LaaLW/94MBh4/vt/ZYrCtuFDvG8cK3sYJCOLS6YZrBfvd6nUKwgdkja1jUnAjD4v8+SnDVLsr&#10;b+lShFrEEPYpKjAhdKmUvjRk0Y9dRxy5yvUWQ4R9LXWP1xhuWzlJkndpseHYYLCjT0PlqTjbOOOw&#10;S7Zfs+/f4WdN1eqjkCYcK6VGL8NyDiLQEB7if/dGK5jB35XoB5n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Jj98AAAADaAAAADwAAAAAAAAAAAAAAAACYAgAAZHJzL2Rvd25y&#10;ZXYueG1sUEsFBgAAAAAEAAQA9QAAAIUDAAAAAA==&#10;" fillcolor="#7f7f7f" strokecolor="#7f7f7f" strokeweight="2.25pt">
              <v:textbox>
                <w:txbxContent>
                  <w:p w:rsidR="004F1288" w:rsidRPr="00D14710" w:rsidRDefault="004F1288" w:rsidP="00AC72EB">
                    <w:pPr>
                      <w:jc w:val="center"/>
                      <w:rPr>
                        <w:rFonts w:ascii="Arial Black" w:hAnsi="Arial Black"/>
                        <w:color w:val="D9D9D9" w:themeColor="background1" w:themeShade="D9"/>
                        <w:sz w:val="46"/>
                        <w:szCs w:val="46"/>
                      </w:rPr>
                    </w:pPr>
                    <w:r w:rsidRPr="00D14710">
                      <w:rPr>
                        <w:rFonts w:ascii="Arial Black" w:hAnsi="Arial Black"/>
                        <w:color w:val="D9D9D9" w:themeColor="background1" w:themeShade="D9"/>
                        <w:sz w:val="46"/>
                        <w:szCs w:val="46"/>
                      </w:rPr>
                      <w:t>FORMAZIONE CONTINUA</w:t>
                    </w:r>
                  </w:p>
                </w:txbxContent>
              </v:textbox>
            </v:rect>
          </v:group>
        </w:pict>
      </w:r>
    </w:p>
    <w:p w:rsidR="0077001A" w:rsidRPr="005E423C" w:rsidRDefault="0077001A" w:rsidP="003C6C14">
      <w:pPr>
        <w:rPr>
          <w:rFonts w:ascii="Arial" w:hAnsi="Arial" w:cs="Arial"/>
          <w:b/>
          <w:bCs/>
          <w:sz w:val="10"/>
          <w:szCs w:val="10"/>
        </w:rPr>
      </w:pPr>
    </w:p>
    <w:p w:rsidR="00AC72EB" w:rsidRDefault="00AC72EB" w:rsidP="00D24A10">
      <w:pPr>
        <w:ind w:right="-1"/>
        <w:rPr>
          <w:b/>
          <w:sz w:val="22"/>
          <w:szCs w:val="22"/>
        </w:rPr>
      </w:pPr>
    </w:p>
    <w:p w:rsidR="00AC72EB" w:rsidRDefault="00AC72EB" w:rsidP="00D24A10">
      <w:pPr>
        <w:ind w:right="-1"/>
        <w:rPr>
          <w:b/>
          <w:sz w:val="22"/>
          <w:szCs w:val="22"/>
        </w:rPr>
      </w:pPr>
    </w:p>
    <w:p w:rsidR="00AC72EB" w:rsidRDefault="00AC72EB" w:rsidP="00D24A10">
      <w:pPr>
        <w:ind w:right="-1"/>
        <w:rPr>
          <w:b/>
          <w:sz w:val="22"/>
          <w:szCs w:val="22"/>
        </w:rPr>
      </w:pPr>
    </w:p>
    <w:p w:rsidR="00DE4F63" w:rsidRPr="00210621" w:rsidRDefault="000E40E5" w:rsidP="00DE4F63">
      <w:pPr>
        <w:ind w:right="-1"/>
        <w:rPr>
          <w:b/>
        </w:rPr>
      </w:pPr>
      <w:r w:rsidRPr="00210621">
        <w:rPr>
          <w:b/>
        </w:rPr>
        <w:t>Tipologia formativa:</w:t>
      </w:r>
      <w:r w:rsidR="00C04ACF" w:rsidRPr="00210621">
        <w:rPr>
          <w:b/>
        </w:rPr>
        <w:t xml:space="preserve"> </w:t>
      </w:r>
      <w:r w:rsidR="00210621" w:rsidRPr="00210621">
        <w:rPr>
          <w:b/>
          <w:bCs/>
        </w:rPr>
        <w:t xml:space="preserve">Formazione sul campo </w:t>
      </w:r>
      <w:r w:rsidR="00C04ACF" w:rsidRPr="00210621">
        <w:rPr>
          <w:b/>
        </w:rPr>
        <w:t>N.</w:t>
      </w:r>
      <w:r w:rsidR="00DE4F63" w:rsidRPr="00210621">
        <w:rPr>
          <w:b/>
        </w:rPr>
        <w:t xml:space="preserve"> CPD19.D</w:t>
      </w:r>
      <w:r w:rsidR="00BE10C1">
        <w:rPr>
          <w:b/>
        </w:rPr>
        <w:t>152</w:t>
      </w:r>
      <w:r w:rsidR="00DE4F63" w:rsidRPr="00210621">
        <w:rPr>
          <w:b/>
        </w:rPr>
        <w:t xml:space="preserve">                                                     Provider ID 7144</w:t>
      </w:r>
    </w:p>
    <w:p w:rsidR="00895E73" w:rsidRPr="00F12BDF" w:rsidRDefault="002279DD" w:rsidP="002279DD">
      <w:pPr>
        <w:ind w:right="-1"/>
        <w:rPr>
          <w:rFonts w:ascii="Arial" w:hAnsi="Arial" w:cs="Arial"/>
        </w:rPr>
      </w:pPr>
      <w:r>
        <w:rPr>
          <w:rFonts w:ascii="Arial" w:hAnsi="Arial" w:cs="Arial"/>
          <w:b/>
        </w:rPr>
        <w:tab/>
      </w:r>
      <w:r w:rsidR="00895E73">
        <w:rPr>
          <w:rFonts w:ascii="Arial" w:hAnsi="Arial" w:cs="Arial"/>
        </w:rPr>
        <w:t xml:space="preserve"> </w:t>
      </w:r>
    </w:p>
    <w:p w:rsidR="00003B08" w:rsidRDefault="000E40E5" w:rsidP="00003B08">
      <w:pPr>
        <w:rPr>
          <w:b/>
          <w:bCs/>
          <w:sz w:val="28"/>
          <w:szCs w:val="28"/>
        </w:rPr>
      </w:pPr>
      <w:r w:rsidRPr="00CA1D0C">
        <w:rPr>
          <w:b/>
          <w:bCs/>
          <w:sz w:val="26"/>
          <w:szCs w:val="26"/>
        </w:rPr>
        <w:t>Titolo:</w:t>
      </w:r>
      <w:r w:rsidR="00C04ACF" w:rsidRPr="00CA1D0C">
        <w:rPr>
          <w:b/>
          <w:bCs/>
          <w:sz w:val="26"/>
          <w:szCs w:val="26"/>
        </w:rPr>
        <w:t xml:space="preserve"> </w:t>
      </w:r>
      <w:r w:rsidR="00003B08">
        <w:rPr>
          <w:b/>
          <w:bCs/>
          <w:sz w:val="26"/>
          <w:szCs w:val="26"/>
        </w:rPr>
        <w:t xml:space="preserve">      </w:t>
      </w:r>
      <w:r w:rsidR="00003B08" w:rsidRPr="00003B08">
        <w:rPr>
          <w:b/>
          <w:bCs/>
          <w:sz w:val="28"/>
          <w:szCs w:val="28"/>
        </w:rPr>
        <w:t xml:space="preserve">SVILUPPARE UN MODELLO </w:t>
      </w:r>
      <w:proofErr w:type="spellStart"/>
      <w:r w:rsidR="00003B08" w:rsidRPr="00003B08">
        <w:rPr>
          <w:b/>
          <w:bCs/>
          <w:sz w:val="28"/>
          <w:szCs w:val="28"/>
        </w:rPr>
        <w:t>DI</w:t>
      </w:r>
      <w:proofErr w:type="spellEnd"/>
      <w:r w:rsidR="00003B08" w:rsidRPr="00003B08">
        <w:rPr>
          <w:b/>
          <w:bCs/>
          <w:sz w:val="28"/>
          <w:szCs w:val="28"/>
        </w:rPr>
        <w:t xml:space="preserve"> INTERVENTO EFFICACE </w:t>
      </w:r>
    </w:p>
    <w:p w:rsidR="00003B08" w:rsidRPr="00003B08" w:rsidRDefault="00003B08" w:rsidP="00003B08">
      <w:pPr>
        <w:rPr>
          <w:b/>
          <w:bCs/>
          <w:sz w:val="28"/>
          <w:szCs w:val="28"/>
        </w:rPr>
      </w:pPr>
      <w:r>
        <w:rPr>
          <w:b/>
          <w:bCs/>
          <w:sz w:val="28"/>
          <w:szCs w:val="28"/>
        </w:rPr>
        <w:t xml:space="preserve">            </w:t>
      </w:r>
      <w:r w:rsidRPr="00003B08">
        <w:rPr>
          <w:b/>
          <w:bCs/>
          <w:sz w:val="28"/>
          <w:szCs w:val="28"/>
        </w:rPr>
        <w:t>SUI TEMI DELLA AFFETTIVITÀ E SESSUALITÀ</w:t>
      </w:r>
      <w:r>
        <w:rPr>
          <w:b/>
          <w:bCs/>
          <w:sz w:val="28"/>
          <w:szCs w:val="28"/>
        </w:rPr>
        <w:t xml:space="preserve"> </w:t>
      </w:r>
      <w:r w:rsidRPr="00003B08">
        <w:rPr>
          <w:b/>
          <w:bCs/>
          <w:sz w:val="28"/>
          <w:szCs w:val="28"/>
        </w:rPr>
        <w:t xml:space="preserve">NELLE SCUOLE </w:t>
      </w:r>
    </w:p>
    <w:p w:rsidR="00F12BDF" w:rsidRPr="00003B08" w:rsidRDefault="00F12BDF" w:rsidP="00585A75">
      <w:pPr>
        <w:rPr>
          <w:b/>
          <w:bCs/>
          <w:sz w:val="28"/>
          <w:szCs w:val="28"/>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41A55" w:rsidTr="00D004DA">
        <w:trPr>
          <w:trHeight w:val="302"/>
        </w:trPr>
        <w:tc>
          <w:tcPr>
            <w:tcW w:w="1135" w:type="dxa"/>
            <w:shd w:val="clear" w:color="auto" w:fill="808080" w:themeFill="background1" w:themeFillShade="80"/>
            <w:vAlign w:val="center"/>
          </w:tcPr>
          <w:p w:rsidR="00041A55" w:rsidRDefault="00041A55" w:rsidP="00A41D14">
            <w:pPr>
              <w:rPr>
                <w:b/>
                <w:bCs/>
                <w:sz w:val="28"/>
                <w:szCs w:val="28"/>
              </w:rPr>
            </w:pPr>
            <w:r w:rsidRPr="005B59A8">
              <w:rPr>
                <w:rFonts w:ascii="Wingdings 2" w:hAnsi="Wingdings 2" w:cs="Wingdings 2"/>
                <w:b/>
                <w:bCs/>
                <w:color w:val="FFFFFF"/>
                <w:sz w:val="32"/>
                <w:szCs w:val="32"/>
              </w:rPr>
              <w:t></w:t>
            </w:r>
            <w:r w:rsidRPr="005B59A8">
              <w:rPr>
                <w:rFonts w:ascii="Wingdings 2" w:hAnsi="Wingdings 2" w:cs="Wingdings 2"/>
                <w:b/>
                <w:bCs/>
                <w:color w:val="FFFFFF"/>
                <w:sz w:val="32"/>
                <w:szCs w:val="32"/>
              </w:rPr>
              <w:t></w:t>
            </w:r>
            <w:r w:rsidRPr="005B59A8">
              <w:rPr>
                <w:rFonts w:ascii="Wingdings 2" w:hAnsi="Wingdings 2" w:cs="Wingdings 2"/>
                <w:b/>
                <w:bCs/>
                <w:color w:val="FFFFFF"/>
                <w:sz w:val="32"/>
                <w:szCs w:val="32"/>
              </w:rPr>
              <w:t></w:t>
            </w:r>
          </w:p>
        </w:tc>
        <w:tc>
          <w:tcPr>
            <w:tcW w:w="9037" w:type="dxa"/>
            <w:vAlign w:val="center"/>
          </w:tcPr>
          <w:p w:rsidR="00041A55" w:rsidRPr="00A41D14" w:rsidRDefault="00041A55" w:rsidP="00041A55">
            <w:pPr>
              <w:rPr>
                <w:b/>
                <w:bCs/>
                <w:sz w:val="24"/>
                <w:szCs w:val="24"/>
              </w:rPr>
            </w:pPr>
            <w:r w:rsidRPr="00A41D14">
              <w:rPr>
                <w:b/>
                <w:bCs/>
                <w:iCs/>
                <w:sz w:val="24"/>
                <w:szCs w:val="24"/>
              </w:rPr>
              <w:t>Data/Edizione/Orario/Sede</w:t>
            </w:r>
          </w:p>
        </w:tc>
      </w:tr>
    </w:tbl>
    <w:p w:rsidR="00210621" w:rsidRPr="00210621" w:rsidRDefault="00210621" w:rsidP="00210621">
      <w:pPr>
        <w:ind w:left="708" w:firstLine="143"/>
        <w:rPr>
          <w:bCs/>
          <w:sz w:val="10"/>
          <w:szCs w:val="24"/>
        </w:rPr>
      </w:pPr>
    </w:p>
    <w:p w:rsidR="00210621" w:rsidRPr="00B44F54" w:rsidRDefault="00210621" w:rsidP="00B44F54">
      <w:pPr>
        <w:suppressAutoHyphens w:val="0"/>
        <w:spacing w:after="20"/>
        <w:ind w:left="992"/>
        <w:rPr>
          <w:bCs/>
          <w:sz w:val="21"/>
        </w:rPr>
      </w:pPr>
      <w:r w:rsidRPr="00B44F54">
        <w:rPr>
          <w:bCs/>
          <w:sz w:val="21"/>
        </w:rPr>
        <w:t xml:space="preserve">Edizione unica </w:t>
      </w:r>
    </w:p>
    <w:p w:rsidR="00210621" w:rsidRPr="00210621" w:rsidRDefault="00210621" w:rsidP="00B44F54">
      <w:pPr>
        <w:suppressAutoHyphens w:val="0"/>
        <w:spacing w:after="20"/>
        <w:ind w:left="992"/>
        <w:rPr>
          <w:b/>
          <w:bCs/>
          <w:sz w:val="22"/>
          <w:szCs w:val="22"/>
        </w:rPr>
      </w:pPr>
      <w:r w:rsidRPr="00210621">
        <w:rPr>
          <w:b/>
          <w:sz w:val="22"/>
          <w:szCs w:val="22"/>
          <w:lang w:eastAsia="it-IT"/>
        </w:rPr>
        <w:t>26 settembre - 29 ottobre - 22 novembre 2019</w:t>
      </w:r>
    </w:p>
    <w:p w:rsidR="00210621" w:rsidRPr="00B44F54" w:rsidRDefault="00210621" w:rsidP="00B44F54">
      <w:pPr>
        <w:spacing w:after="20"/>
        <w:ind w:left="992"/>
        <w:rPr>
          <w:bCs/>
          <w:sz w:val="21"/>
        </w:rPr>
      </w:pPr>
      <w:r w:rsidRPr="00B44F54">
        <w:rPr>
          <w:bCs/>
          <w:sz w:val="21"/>
        </w:rPr>
        <w:t>dalle ore 9.30 alle ore 12.30</w:t>
      </w:r>
    </w:p>
    <w:p w:rsidR="00210621" w:rsidRPr="00B44F54" w:rsidRDefault="00210621" w:rsidP="00210621">
      <w:pPr>
        <w:ind w:left="993"/>
        <w:rPr>
          <w:bCs/>
          <w:sz w:val="21"/>
        </w:rPr>
      </w:pPr>
      <w:r w:rsidRPr="00B44F54">
        <w:rPr>
          <w:bCs/>
          <w:sz w:val="21"/>
        </w:rPr>
        <w:t xml:space="preserve">Sala Blu c/o sede ATS, Monza viale </w:t>
      </w:r>
      <w:proofErr w:type="spellStart"/>
      <w:r w:rsidRPr="00B44F54">
        <w:rPr>
          <w:bCs/>
          <w:sz w:val="21"/>
        </w:rPr>
        <w:t>Elvezia</w:t>
      </w:r>
      <w:proofErr w:type="spellEnd"/>
    </w:p>
    <w:p w:rsidR="00666A7A" w:rsidRPr="00210621" w:rsidRDefault="00666A7A" w:rsidP="00FF210F">
      <w:pPr>
        <w:ind w:left="708" w:firstLine="143"/>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A41D14" w:rsidTr="00D004DA">
        <w:trPr>
          <w:trHeight w:val="270"/>
        </w:trPr>
        <w:tc>
          <w:tcPr>
            <w:tcW w:w="1135" w:type="dxa"/>
            <w:shd w:val="clear" w:color="auto" w:fill="808080" w:themeFill="background1" w:themeFillShade="80"/>
            <w:vAlign w:val="center"/>
          </w:tcPr>
          <w:p w:rsidR="00A41D14" w:rsidRDefault="00A41D14" w:rsidP="00A41D14">
            <w:pPr>
              <w:jc w:val="center"/>
              <w:rPr>
                <w:b/>
                <w:bCs/>
                <w:sz w:val="28"/>
                <w:szCs w:val="28"/>
              </w:rPr>
            </w:pPr>
            <w:r>
              <w:rPr>
                <w:rFonts w:ascii="Wingdings 2" w:hAnsi="Wingdings 2" w:cs="Wingdings 2"/>
                <w:b/>
                <w:bCs/>
                <w:color w:val="FFFFFF"/>
                <w:sz w:val="32"/>
                <w:szCs w:val="32"/>
              </w:rPr>
              <w:sym w:font="Wingdings" w:char="F0EC"/>
            </w:r>
          </w:p>
        </w:tc>
        <w:tc>
          <w:tcPr>
            <w:tcW w:w="9037" w:type="dxa"/>
            <w:vAlign w:val="center"/>
          </w:tcPr>
          <w:p w:rsidR="00A41D14" w:rsidRPr="00A41D14" w:rsidRDefault="00A41D14" w:rsidP="009C6C53">
            <w:pPr>
              <w:rPr>
                <w:b/>
                <w:bCs/>
                <w:sz w:val="24"/>
                <w:szCs w:val="24"/>
              </w:rPr>
            </w:pPr>
            <w:r>
              <w:rPr>
                <w:b/>
                <w:bCs/>
                <w:iCs/>
                <w:sz w:val="24"/>
                <w:szCs w:val="24"/>
              </w:rPr>
              <w:t>Premessa</w:t>
            </w:r>
          </w:p>
        </w:tc>
      </w:tr>
    </w:tbl>
    <w:p w:rsidR="00666A7A" w:rsidRPr="00210621" w:rsidRDefault="00666A7A" w:rsidP="00210621">
      <w:pPr>
        <w:ind w:left="708" w:firstLine="143"/>
        <w:rPr>
          <w:bCs/>
          <w:sz w:val="10"/>
          <w:szCs w:val="24"/>
        </w:rPr>
      </w:pPr>
    </w:p>
    <w:p w:rsidR="00210621" w:rsidRPr="00165A84" w:rsidRDefault="00210621" w:rsidP="00165A84">
      <w:pPr>
        <w:pStyle w:val="NormaleWeb"/>
        <w:spacing w:after="0"/>
        <w:ind w:left="992"/>
        <w:jc w:val="both"/>
        <w:rPr>
          <w:sz w:val="20"/>
          <w:szCs w:val="20"/>
        </w:rPr>
      </w:pPr>
      <w:r w:rsidRPr="00210621">
        <w:rPr>
          <w:sz w:val="20"/>
          <w:szCs w:val="20"/>
        </w:rPr>
        <w:t>Le </w:t>
      </w:r>
      <w:hyperlink r:id="rId8" w:tgtFrame="_blank" w:history="1">
        <w:r w:rsidR="00514250" w:rsidRPr="00165A84">
          <w:rPr>
            <w:b/>
            <w:sz w:val="20"/>
            <w:szCs w:val="20"/>
          </w:rPr>
          <w:t>Linee G</w:t>
        </w:r>
        <w:r w:rsidRPr="00165A84">
          <w:rPr>
            <w:b/>
            <w:sz w:val="20"/>
            <w:szCs w:val="20"/>
          </w:rPr>
          <w:t xml:space="preserve">uida </w:t>
        </w:r>
        <w:r w:rsidR="00165A84" w:rsidRPr="00165A84">
          <w:rPr>
            <w:b/>
            <w:sz w:val="20"/>
            <w:szCs w:val="20"/>
          </w:rPr>
          <w:t>dell’OMS</w:t>
        </w:r>
        <w:r w:rsidR="00165A84" w:rsidRPr="00210621">
          <w:rPr>
            <w:sz w:val="20"/>
            <w:szCs w:val="20"/>
          </w:rPr>
          <w:t xml:space="preserve"> (2010) </w:t>
        </w:r>
        <w:r w:rsidR="00165A84">
          <w:rPr>
            <w:sz w:val="20"/>
            <w:szCs w:val="20"/>
          </w:rPr>
          <w:t>per l’E</w:t>
        </w:r>
        <w:r w:rsidRPr="00210621">
          <w:rPr>
            <w:sz w:val="20"/>
            <w:szCs w:val="20"/>
          </w:rPr>
          <w:t xml:space="preserve">ducazione sessuale </w:t>
        </w:r>
      </w:hyperlink>
      <w:r w:rsidRPr="00210621">
        <w:rPr>
          <w:sz w:val="20"/>
          <w:szCs w:val="20"/>
        </w:rPr>
        <w:t xml:space="preserve">affrontano la </w:t>
      </w:r>
      <w:hyperlink r:id="rId9" w:tooltip="Visualizza il tag: sessualita (20 articoli)" w:history="1">
        <w:r w:rsidRPr="00210621">
          <w:rPr>
            <w:sz w:val="20"/>
            <w:szCs w:val="20"/>
          </w:rPr>
          <w:t>sessualità</w:t>
        </w:r>
      </w:hyperlink>
      <w:r w:rsidRPr="00210621">
        <w:rPr>
          <w:sz w:val="20"/>
          <w:szCs w:val="20"/>
        </w:rPr>
        <w:t xml:space="preserve"> come integrata in un percorso di crescita, vista in una chiave olistica che mette il </w:t>
      </w:r>
      <w:r w:rsidRPr="00210621">
        <w:rPr>
          <w:b/>
          <w:bCs/>
          <w:sz w:val="20"/>
          <w:szCs w:val="20"/>
        </w:rPr>
        <w:t>rispetto per la persona</w:t>
      </w:r>
      <w:r w:rsidRPr="00210621">
        <w:rPr>
          <w:sz w:val="20"/>
          <w:szCs w:val="20"/>
        </w:rPr>
        <w:t xml:space="preserve"> al centro dello sviluppo evolutivo. Forniscono un modello completo di come questa materia dovrebbe essere sviluppata al fine di promuovere la salute sessuale. Contengono indicazioni che prendono in esame le varie fasce di età in base  ai compiti di sviluppo</w:t>
      </w:r>
      <w:r w:rsidR="00165A84">
        <w:rPr>
          <w:sz w:val="20"/>
          <w:szCs w:val="20"/>
        </w:rPr>
        <w:t>.</w:t>
      </w:r>
    </w:p>
    <w:p w:rsidR="00210621" w:rsidRPr="00210621" w:rsidRDefault="00165A84" w:rsidP="000A602A">
      <w:pPr>
        <w:pStyle w:val="NormaleWeb"/>
        <w:spacing w:after="0"/>
        <w:ind w:left="992"/>
        <w:jc w:val="both"/>
        <w:rPr>
          <w:sz w:val="20"/>
          <w:szCs w:val="20"/>
        </w:rPr>
      </w:pPr>
      <w:r>
        <w:rPr>
          <w:sz w:val="20"/>
          <w:szCs w:val="20"/>
        </w:rPr>
        <w:t>Le Linee Guida</w:t>
      </w:r>
      <w:r w:rsidR="00210621" w:rsidRPr="00210621">
        <w:rPr>
          <w:sz w:val="20"/>
          <w:szCs w:val="20"/>
        </w:rPr>
        <w:t xml:space="preserve"> a</w:t>
      </w:r>
      <w:r>
        <w:rPr>
          <w:sz w:val="20"/>
          <w:szCs w:val="20"/>
        </w:rPr>
        <w:t xml:space="preserve">ffrontano, </w:t>
      </w:r>
      <w:r w:rsidR="00514250">
        <w:rPr>
          <w:sz w:val="20"/>
          <w:szCs w:val="20"/>
        </w:rPr>
        <w:t xml:space="preserve">inoltre, il </w:t>
      </w:r>
      <w:r w:rsidR="00210621" w:rsidRPr="00514250">
        <w:rPr>
          <w:sz w:val="20"/>
          <w:szCs w:val="20"/>
        </w:rPr>
        <w:t>tema della </w:t>
      </w:r>
      <w:r w:rsidR="00210621" w:rsidRPr="00165A84">
        <w:rPr>
          <w:b/>
          <w:sz w:val="20"/>
          <w:szCs w:val="20"/>
        </w:rPr>
        <w:t xml:space="preserve">formazione degli </w:t>
      </w:r>
      <w:hyperlink r:id="rId10" w:tooltip="Visualizza il tag: insegnanti (5 articoli)" w:history="1">
        <w:r w:rsidR="00210621" w:rsidRPr="00165A84">
          <w:rPr>
            <w:b/>
            <w:sz w:val="20"/>
            <w:szCs w:val="20"/>
          </w:rPr>
          <w:t>insegnanti</w:t>
        </w:r>
      </w:hyperlink>
      <w:r w:rsidR="00514250" w:rsidRPr="00514250">
        <w:rPr>
          <w:sz w:val="20"/>
          <w:szCs w:val="20"/>
        </w:rPr>
        <w:t> e del</w:t>
      </w:r>
      <w:r w:rsidR="00210621" w:rsidRPr="00514250">
        <w:rPr>
          <w:sz w:val="20"/>
          <w:szCs w:val="20"/>
        </w:rPr>
        <w:t>la </w:t>
      </w:r>
      <w:r w:rsidR="00514250" w:rsidRPr="00514250">
        <w:rPr>
          <w:sz w:val="20"/>
          <w:szCs w:val="20"/>
        </w:rPr>
        <w:t xml:space="preserve">necessità della </w:t>
      </w:r>
      <w:r w:rsidR="00210621" w:rsidRPr="00165A84">
        <w:rPr>
          <w:sz w:val="20"/>
          <w:szCs w:val="20"/>
        </w:rPr>
        <w:t>stretta</w:t>
      </w:r>
      <w:r w:rsidR="00210621" w:rsidRPr="00514250">
        <w:rPr>
          <w:b/>
          <w:bCs/>
          <w:sz w:val="20"/>
          <w:szCs w:val="20"/>
        </w:rPr>
        <w:t xml:space="preserve"> </w:t>
      </w:r>
      <w:r w:rsidR="00210621" w:rsidRPr="00165A84">
        <w:rPr>
          <w:b/>
          <w:bCs/>
          <w:sz w:val="20"/>
          <w:szCs w:val="20"/>
        </w:rPr>
        <w:t xml:space="preserve">collaborazione </w:t>
      </w:r>
      <w:hyperlink r:id="rId11" w:tgtFrame="_blank" w:tooltip="Sesso e amore: come parlarne?" w:history="1">
        <w:r w:rsidR="00210621" w:rsidRPr="00165A84">
          <w:rPr>
            <w:b/>
            <w:sz w:val="20"/>
            <w:szCs w:val="20"/>
          </w:rPr>
          <w:t>con i genitori</w:t>
        </w:r>
      </w:hyperlink>
      <w:r w:rsidR="00210621" w:rsidRPr="00165A84">
        <w:rPr>
          <w:b/>
          <w:sz w:val="20"/>
          <w:szCs w:val="20"/>
        </w:rPr>
        <w:t> e la comunità</w:t>
      </w:r>
      <w:r w:rsidR="00210621" w:rsidRPr="00514250">
        <w:rPr>
          <w:sz w:val="20"/>
          <w:szCs w:val="20"/>
        </w:rPr>
        <w:t xml:space="preserve">, </w:t>
      </w:r>
      <w:r w:rsidR="00E401D0">
        <w:rPr>
          <w:sz w:val="20"/>
          <w:szCs w:val="20"/>
        </w:rPr>
        <w:t xml:space="preserve">interlocutori </w:t>
      </w:r>
      <w:r w:rsidR="0096510A">
        <w:rPr>
          <w:sz w:val="20"/>
          <w:szCs w:val="20"/>
        </w:rPr>
        <w:t>da coinvolgere</w:t>
      </w:r>
      <w:r w:rsidR="00210621" w:rsidRPr="00514250">
        <w:rPr>
          <w:sz w:val="20"/>
          <w:szCs w:val="20"/>
        </w:rPr>
        <w:t xml:space="preserve"> nell’educazione sessuale scolastica.</w:t>
      </w:r>
      <w:r w:rsidR="00210621" w:rsidRPr="00210621">
        <w:rPr>
          <w:sz w:val="20"/>
          <w:szCs w:val="20"/>
        </w:rPr>
        <w:t xml:space="preserve"> </w:t>
      </w:r>
    </w:p>
    <w:p w:rsidR="00165A84" w:rsidRDefault="00165A84" w:rsidP="000A602A">
      <w:pPr>
        <w:ind w:left="993"/>
        <w:jc w:val="both"/>
        <w:rPr>
          <w:lang w:eastAsia="it-IT"/>
        </w:rPr>
      </w:pPr>
    </w:p>
    <w:p w:rsidR="00210621" w:rsidRPr="00210621" w:rsidRDefault="00E401D0" w:rsidP="000A602A">
      <w:pPr>
        <w:ind w:left="993"/>
        <w:jc w:val="both"/>
        <w:rPr>
          <w:lang w:eastAsia="it-IT"/>
        </w:rPr>
      </w:pPr>
      <w:r>
        <w:rPr>
          <w:lang w:eastAsia="it-IT"/>
        </w:rPr>
        <w:t xml:space="preserve">Ad oggi, </w:t>
      </w:r>
      <w:r w:rsidR="00533C8D">
        <w:rPr>
          <w:lang w:eastAsia="it-IT"/>
        </w:rPr>
        <w:t xml:space="preserve">sul territorio ATS Brianza, </w:t>
      </w:r>
      <w:r>
        <w:rPr>
          <w:lang w:eastAsia="it-IT"/>
        </w:rPr>
        <w:t>n</w:t>
      </w:r>
      <w:r w:rsidR="00210621" w:rsidRPr="00210621">
        <w:rPr>
          <w:lang w:eastAsia="it-IT"/>
        </w:rPr>
        <w:t>elle scuole sono presenti num</w:t>
      </w:r>
      <w:r w:rsidR="00533C8D">
        <w:rPr>
          <w:lang w:eastAsia="it-IT"/>
        </w:rPr>
        <w:t>erosi e diversificati progetti</w:t>
      </w:r>
      <w:r w:rsidR="00210621" w:rsidRPr="00210621">
        <w:rPr>
          <w:lang w:eastAsia="it-IT"/>
        </w:rPr>
        <w:t xml:space="preserve"> sulla materia, realizzati da svariati attori e non sempre di provata efficacia.</w:t>
      </w:r>
    </w:p>
    <w:p w:rsidR="00210621" w:rsidRPr="00210621" w:rsidRDefault="00210621" w:rsidP="000A602A">
      <w:pPr>
        <w:ind w:left="993"/>
        <w:jc w:val="both"/>
        <w:rPr>
          <w:sz w:val="6"/>
          <w:szCs w:val="16"/>
          <w:lang w:eastAsia="it-IT"/>
        </w:rPr>
      </w:pPr>
    </w:p>
    <w:p w:rsidR="00210621" w:rsidRPr="00210621" w:rsidRDefault="00210621" w:rsidP="000A602A">
      <w:pPr>
        <w:ind w:left="993"/>
        <w:jc w:val="both"/>
        <w:rPr>
          <w:lang w:eastAsia="it-IT"/>
        </w:rPr>
      </w:pPr>
      <w:r w:rsidRPr="00210621">
        <w:rPr>
          <w:lang w:eastAsia="it-IT"/>
        </w:rPr>
        <w:t>Alla luce della</w:t>
      </w:r>
      <w:r w:rsidR="00B3536C">
        <w:rPr>
          <w:lang w:eastAsia="it-IT"/>
        </w:rPr>
        <w:t xml:space="preserve"> frammentarietà delle azioni</w:t>
      </w:r>
      <w:r w:rsidRPr="00210621">
        <w:rPr>
          <w:lang w:eastAsia="it-IT"/>
        </w:rPr>
        <w:t xml:space="preserve"> e del bisogno spesso portato dalle </w:t>
      </w:r>
      <w:r w:rsidR="006B30CD">
        <w:rPr>
          <w:lang w:eastAsia="it-IT"/>
        </w:rPr>
        <w:t xml:space="preserve">stesse </w:t>
      </w:r>
      <w:r w:rsidRPr="00210621">
        <w:rPr>
          <w:lang w:eastAsia="it-IT"/>
        </w:rPr>
        <w:t xml:space="preserve">scuole, ATS Brianza ha ritenuto necessario avviare un tavolo </w:t>
      </w:r>
      <w:r w:rsidR="006B30CD">
        <w:rPr>
          <w:lang w:eastAsia="it-IT"/>
        </w:rPr>
        <w:t>di lavoro con l’A</w:t>
      </w:r>
      <w:r w:rsidRPr="00210621">
        <w:rPr>
          <w:lang w:eastAsia="it-IT"/>
        </w:rPr>
        <w:t xml:space="preserve">rea </w:t>
      </w:r>
      <w:proofErr w:type="spellStart"/>
      <w:r w:rsidRPr="00210621">
        <w:rPr>
          <w:lang w:eastAsia="it-IT"/>
        </w:rPr>
        <w:t>Consultoriale</w:t>
      </w:r>
      <w:proofErr w:type="spellEnd"/>
      <w:r w:rsidRPr="00210621">
        <w:rPr>
          <w:lang w:eastAsia="it-IT"/>
        </w:rPr>
        <w:t xml:space="preserve"> sia delle ASST che del privato accreditato, c</w:t>
      </w:r>
      <w:r w:rsidR="00665899">
        <w:rPr>
          <w:lang w:eastAsia="it-IT"/>
        </w:rPr>
        <w:t xml:space="preserve">on l’obiettivo di </w:t>
      </w:r>
      <w:r w:rsidRPr="00210621">
        <w:rPr>
          <w:lang w:eastAsia="it-IT"/>
        </w:rPr>
        <w:t xml:space="preserve">programmare una proposta </w:t>
      </w:r>
      <w:r w:rsidR="00B3536C">
        <w:rPr>
          <w:lang w:eastAsia="it-IT"/>
        </w:rPr>
        <w:t>condivisa ed efficace</w:t>
      </w:r>
      <w:r w:rsidRPr="00210621">
        <w:rPr>
          <w:lang w:eastAsia="it-IT"/>
        </w:rPr>
        <w:t xml:space="preserve"> di </w:t>
      </w:r>
      <w:r w:rsidR="00B3536C">
        <w:rPr>
          <w:lang w:eastAsia="it-IT"/>
        </w:rPr>
        <w:t xml:space="preserve">interventi di </w:t>
      </w:r>
      <w:r w:rsidRPr="00210621">
        <w:rPr>
          <w:lang w:eastAsia="it-IT"/>
        </w:rPr>
        <w:t>promozione della salute sui temi dell’affettività e sessualità per le scuole.</w:t>
      </w:r>
    </w:p>
    <w:p w:rsidR="00210621" w:rsidRPr="00210621" w:rsidRDefault="00210621" w:rsidP="000A602A">
      <w:pPr>
        <w:ind w:left="993"/>
        <w:jc w:val="both"/>
        <w:rPr>
          <w:sz w:val="6"/>
          <w:szCs w:val="16"/>
          <w:lang w:eastAsia="it-IT"/>
        </w:rPr>
      </w:pPr>
    </w:p>
    <w:p w:rsidR="00210621" w:rsidRPr="00210621" w:rsidRDefault="00210621" w:rsidP="000A602A">
      <w:pPr>
        <w:autoSpaceDE w:val="0"/>
        <w:autoSpaceDN w:val="0"/>
        <w:adjustRightInd w:val="0"/>
        <w:ind w:left="993"/>
        <w:jc w:val="both"/>
        <w:rPr>
          <w:lang w:eastAsia="it-IT"/>
        </w:rPr>
      </w:pPr>
      <w:r w:rsidRPr="00210621">
        <w:rPr>
          <w:lang w:eastAsia="it-IT"/>
        </w:rPr>
        <w:t>Si intende, pertanto, proporre un percorso formativo</w:t>
      </w:r>
      <w:r>
        <w:rPr>
          <w:lang w:eastAsia="it-IT"/>
        </w:rPr>
        <w:t xml:space="preserve"> con un </w:t>
      </w:r>
      <w:r w:rsidRPr="00210621">
        <w:rPr>
          <w:lang w:eastAsia="it-IT"/>
        </w:rPr>
        <w:t>gruppo di miglioramento</w:t>
      </w:r>
      <w:r>
        <w:rPr>
          <w:lang w:eastAsia="it-IT"/>
        </w:rPr>
        <w:t xml:space="preserve"> che:</w:t>
      </w:r>
    </w:p>
    <w:p w:rsidR="00210621" w:rsidRPr="00210621" w:rsidRDefault="00F71455" w:rsidP="00F71455">
      <w:pPr>
        <w:pStyle w:val="Paragrafoelenco"/>
        <w:ind w:left="993"/>
        <w:jc w:val="both"/>
        <w:rPr>
          <w:lang w:eastAsia="it-IT"/>
        </w:rPr>
      </w:pPr>
      <w:r>
        <w:rPr>
          <w:lang w:eastAsia="it-IT"/>
        </w:rPr>
        <w:t xml:space="preserve">- </w:t>
      </w:r>
      <w:r w:rsidR="00210621" w:rsidRPr="00210621">
        <w:rPr>
          <w:lang w:eastAsia="it-IT"/>
        </w:rPr>
        <w:t xml:space="preserve"> permetta di condividere buone prassi, metodologie e </w:t>
      </w:r>
      <w:r w:rsidR="008C5653">
        <w:rPr>
          <w:lang w:eastAsia="it-IT"/>
        </w:rPr>
        <w:t>favorisca il confronto fra</w:t>
      </w:r>
      <w:r w:rsidR="00210621" w:rsidRPr="00210621">
        <w:rPr>
          <w:lang w:eastAsia="it-IT"/>
        </w:rPr>
        <w:t xml:space="preserve"> operatori appartenenti a realtà diverse, mantenendo attive le rete costituite</w:t>
      </w:r>
      <w:r w:rsidR="008C5653">
        <w:rPr>
          <w:lang w:eastAsia="it-IT"/>
        </w:rPr>
        <w:t>;</w:t>
      </w:r>
    </w:p>
    <w:p w:rsidR="00210621" w:rsidRPr="00210621" w:rsidRDefault="00F71455" w:rsidP="00F71455">
      <w:pPr>
        <w:pStyle w:val="Paragrafoelenco"/>
        <w:autoSpaceDE w:val="0"/>
        <w:autoSpaceDN w:val="0"/>
        <w:adjustRightInd w:val="0"/>
        <w:ind w:left="993"/>
        <w:jc w:val="both"/>
        <w:rPr>
          <w:lang w:eastAsia="it-IT"/>
        </w:rPr>
      </w:pPr>
      <w:r>
        <w:rPr>
          <w:lang w:eastAsia="it-IT"/>
        </w:rPr>
        <w:t xml:space="preserve">- </w:t>
      </w:r>
      <w:r w:rsidR="00210621" w:rsidRPr="00210621">
        <w:rPr>
          <w:lang w:eastAsia="it-IT"/>
        </w:rPr>
        <w:t>produca un modello di intervento condiviso, efficace, replicabile e sostenibile</w:t>
      </w:r>
      <w:r w:rsidR="00F64E97">
        <w:rPr>
          <w:lang w:eastAsia="it-IT"/>
        </w:rPr>
        <w:t xml:space="preserve"> per le scuole</w:t>
      </w:r>
    </w:p>
    <w:p w:rsidR="00210621" w:rsidRPr="00210621" w:rsidRDefault="00210621" w:rsidP="000A602A">
      <w:pPr>
        <w:ind w:left="708" w:firstLine="143"/>
        <w:jc w:val="both"/>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DE4F63" w:rsidRPr="00A41D14" w:rsidTr="009C6C53">
        <w:trPr>
          <w:trHeight w:val="239"/>
        </w:trPr>
        <w:tc>
          <w:tcPr>
            <w:tcW w:w="1135" w:type="dxa"/>
            <w:shd w:val="clear" w:color="auto" w:fill="808080" w:themeFill="background1" w:themeFillShade="80"/>
            <w:vAlign w:val="center"/>
          </w:tcPr>
          <w:p w:rsidR="00DE4F63" w:rsidRDefault="00DE4F63" w:rsidP="009C6C53">
            <w:pPr>
              <w:jc w:val="center"/>
              <w:rPr>
                <w:b/>
                <w:bCs/>
                <w:sz w:val="28"/>
                <w:szCs w:val="28"/>
              </w:rPr>
            </w:pPr>
            <w:r>
              <w:rPr>
                <w:rFonts w:ascii="Arial" w:hAnsi="Arial" w:cs="Arial"/>
                <w:color w:val="FFFFFF" w:themeColor="background1"/>
                <w:sz w:val="32"/>
                <w:szCs w:val="32"/>
              </w:rPr>
              <w:sym w:font="Wingdings 2" w:char="F09E"/>
            </w:r>
          </w:p>
        </w:tc>
        <w:tc>
          <w:tcPr>
            <w:tcW w:w="9037" w:type="dxa"/>
            <w:vAlign w:val="center"/>
          </w:tcPr>
          <w:p w:rsidR="00DE4F63" w:rsidRPr="00A41D14" w:rsidRDefault="00DE4F63" w:rsidP="009C6C53">
            <w:pPr>
              <w:rPr>
                <w:b/>
                <w:bCs/>
                <w:sz w:val="24"/>
                <w:szCs w:val="24"/>
              </w:rPr>
            </w:pPr>
            <w:r>
              <w:rPr>
                <w:b/>
                <w:bCs/>
                <w:iCs/>
                <w:sz w:val="24"/>
                <w:szCs w:val="24"/>
              </w:rPr>
              <w:t>Dossier Formativo</w:t>
            </w:r>
          </w:p>
        </w:tc>
      </w:tr>
    </w:tbl>
    <w:p w:rsidR="00210621" w:rsidRPr="00210621" w:rsidRDefault="00210621" w:rsidP="00210621">
      <w:pPr>
        <w:ind w:left="708" w:firstLine="143"/>
        <w:rPr>
          <w:bCs/>
          <w:sz w:val="10"/>
          <w:szCs w:val="24"/>
        </w:rPr>
      </w:pPr>
    </w:p>
    <w:p w:rsidR="00D9463E" w:rsidRDefault="00B35EAC" w:rsidP="00210621">
      <w:pPr>
        <w:ind w:left="993"/>
        <w:rPr>
          <w:sz w:val="24"/>
          <w:szCs w:val="24"/>
        </w:rPr>
      </w:pPr>
      <w:r w:rsidRPr="00D9463E">
        <w:rPr>
          <w:sz w:val="24"/>
          <w:szCs w:val="24"/>
        </w:rPr>
        <w:t xml:space="preserve">Obiettivo nazionale  </w:t>
      </w:r>
      <w:r w:rsidR="009A347F" w:rsidRPr="00D9463E">
        <w:rPr>
          <w:sz w:val="24"/>
          <w:szCs w:val="24"/>
        </w:rPr>
        <w:t xml:space="preserve">      </w:t>
      </w:r>
      <w:r w:rsidR="003C59AF" w:rsidRPr="00D9463E">
        <w:rPr>
          <w:sz w:val="24"/>
          <w:szCs w:val="24"/>
        </w:rPr>
        <w:fldChar w:fldCharType="begin">
          <w:ffData>
            <w:name w:val="Controllo1"/>
            <w:enabled/>
            <w:calcOnExit w:val="0"/>
            <w:checkBox>
              <w:sizeAuto/>
              <w:default w:val="0"/>
            </w:checkBox>
          </w:ffData>
        </w:fldChar>
      </w:r>
      <w:r w:rsidRPr="00D9463E">
        <w:rPr>
          <w:sz w:val="24"/>
          <w:szCs w:val="24"/>
        </w:rPr>
        <w:instrText xml:space="preserve"> FORMCHECKBOX </w:instrText>
      </w:r>
      <w:r w:rsidR="003C59AF">
        <w:rPr>
          <w:sz w:val="24"/>
          <w:szCs w:val="24"/>
        </w:rPr>
      </w:r>
      <w:r w:rsidR="003C59AF">
        <w:rPr>
          <w:sz w:val="24"/>
          <w:szCs w:val="24"/>
        </w:rPr>
        <w:fldChar w:fldCharType="separate"/>
      </w:r>
      <w:r w:rsidR="003C59AF" w:rsidRPr="00D9463E">
        <w:rPr>
          <w:sz w:val="24"/>
          <w:szCs w:val="24"/>
        </w:rPr>
        <w:fldChar w:fldCharType="end"/>
      </w:r>
      <w:r w:rsidRPr="00D9463E">
        <w:rPr>
          <w:sz w:val="24"/>
          <w:szCs w:val="24"/>
        </w:rPr>
        <w:t xml:space="preserve"> CT</w:t>
      </w:r>
      <w:r w:rsidR="009E4DAF" w:rsidRPr="00D9463E">
        <w:rPr>
          <w:sz w:val="24"/>
          <w:szCs w:val="24"/>
        </w:rPr>
        <w:t>P</w:t>
      </w:r>
      <w:r w:rsidR="009A347F" w:rsidRPr="00D9463E">
        <w:rPr>
          <w:sz w:val="24"/>
          <w:szCs w:val="24"/>
        </w:rPr>
        <w:t xml:space="preserve">        </w:t>
      </w:r>
      <w:r w:rsidR="003C59AF" w:rsidRPr="00D9463E">
        <w:rPr>
          <w:sz w:val="24"/>
          <w:szCs w:val="24"/>
        </w:rPr>
        <w:fldChar w:fldCharType="begin">
          <w:ffData>
            <w:name w:val="Controllo1"/>
            <w:enabled/>
            <w:calcOnExit w:val="0"/>
            <w:checkBox>
              <w:sizeAuto/>
              <w:default w:val="0"/>
            </w:checkBox>
          </w:ffData>
        </w:fldChar>
      </w:r>
      <w:r w:rsidRPr="00D9463E">
        <w:rPr>
          <w:sz w:val="24"/>
          <w:szCs w:val="24"/>
        </w:rPr>
        <w:instrText xml:space="preserve"> FORMCHECKBOX </w:instrText>
      </w:r>
      <w:r w:rsidR="003C59AF">
        <w:rPr>
          <w:sz w:val="24"/>
          <w:szCs w:val="24"/>
        </w:rPr>
      </w:r>
      <w:r w:rsidR="003C59AF">
        <w:rPr>
          <w:sz w:val="24"/>
          <w:szCs w:val="24"/>
        </w:rPr>
        <w:fldChar w:fldCharType="separate"/>
      </w:r>
      <w:r w:rsidR="003C59AF" w:rsidRPr="00D9463E">
        <w:rPr>
          <w:sz w:val="24"/>
          <w:szCs w:val="24"/>
        </w:rPr>
        <w:fldChar w:fldCharType="end"/>
      </w:r>
      <w:r w:rsidR="009A347F" w:rsidRPr="00D9463E">
        <w:rPr>
          <w:sz w:val="24"/>
          <w:szCs w:val="24"/>
        </w:rPr>
        <w:t xml:space="preserve"> CP        </w:t>
      </w:r>
      <w:r w:rsidR="003C59AF">
        <w:rPr>
          <w:sz w:val="24"/>
          <w:szCs w:val="24"/>
        </w:rPr>
        <w:fldChar w:fldCharType="begin">
          <w:ffData>
            <w:name w:val=""/>
            <w:enabled/>
            <w:calcOnExit w:val="0"/>
            <w:checkBox>
              <w:sizeAuto/>
              <w:default w:val="1"/>
            </w:checkBox>
          </w:ffData>
        </w:fldChar>
      </w:r>
      <w:r w:rsidR="00034AC8">
        <w:rPr>
          <w:sz w:val="24"/>
          <w:szCs w:val="24"/>
        </w:rPr>
        <w:instrText xml:space="preserve"> FORMCHECKBOX </w:instrText>
      </w:r>
      <w:r w:rsidR="003C59AF">
        <w:rPr>
          <w:sz w:val="24"/>
          <w:szCs w:val="24"/>
        </w:rPr>
      </w:r>
      <w:r w:rsidR="003C59AF">
        <w:rPr>
          <w:sz w:val="24"/>
          <w:szCs w:val="24"/>
        </w:rPr>
        <w:fldChar w:fldCharType="separate"/>
      </w:r>
      <w:r w:rsidR="003C59AF">
        <w:rPr>
          <w:sz w:val="24"/>
          <w:szCs w:val="24"/>
        </w:rPr>
        <w:fldChar w:fldCharType="end"/>
      </w:r>
      <w:r w:rsidRPr="00D9463E">
        <w:rPr>
          <w:sz w:val="24"/>
          <w:szCs w:val="24"/>
        </w:rPr>
        <w:t>CS</w:t>
      </w:r>
    </w:p>
    <w:p w:rsidR="00D9463E" w:rsidRPr="00325A14" w:rsidRDefault="00D9463E" w:rsidP="00210621">
      <w:pPr>
        <w:ind w:left="993"/>
        <w:rPr>
          <w:sz w:val="6"/>
          <w:szCs w:val="6"/>
        </w:rPr>
      </w:pPr>
    </w:p>
    <w:p w:rsidR="00B35EAC" w:rsidRDefault="00B35EAC" w:rsidP="00210621">
      <w:pPr>
        <w:ind w:left="993"/>
        <w:rPr>
          <w:sz w:val="24"/>
          <w:szCs w:val="24"/>
        </w:rPr>
      </w:pPr>
      <w:r w:rsidRPr="00D9463E">
        <w:rPr>
          <w:sz w:val="24"/>
          <w:szCs w:val="24"/>
        </w:rPr>
        <w:t>Area di riferimento   N.</w:t>
      </w:r>
      <w:r w:rsidR="009A347F" w:rsidRPr="00D9463E">
        <w:rPr>
          <w:sz w:val="24"/>
          <w:szCs w:val="24"/>
        </w:rPr>
        <w:t xml:space="preserve"> </w:t>
      </w:r>
      <w:r w:rsidR="00034AC8">
        <w:rPr>
          <w:sz w:val="24"/>
          <w:szCs w:val="24"/>
        </w:rPr>
        <w:t>31</w:t>
      </w:r>
    </w:p>
    <w:p w:rsidR="00210621" w:rsidRPr="00210621" w:rsidRDefault="00210621" w:rsidP="00210621">
      <w:pPr>
        <w:ind w:left="708" w:firstLine="143"/>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A41D14" w:rsidTr="00D004DA">
        <w:trPr>
          <w:trHeight w:val="239"/>
        </w:trPr>
        <w:tc>
          <w:tcPr>
            <w:tcW w:w="1135" w:type="dxa"/>
            <w:shd w:val="clear" w:color="auto" w:fill="808080" w:themeFill="background1" w:themeFillShade="80"/>
            <w:vAlign w:val="center"/>
          </w:tcPr>
          <w:p w:rsidR="00A41D14" w:rsidRDefault="00DE4F63" w:rsidP="009C6C53">
            <w:pPr>
              <w:jc w:val="center"/>
              <w:rPr>
                <w:b/>
                <w:bCs/>
                <w:sz w:val="28"/>
                <w:szCs w:val="28"/>
              </w:rPr>
            </w:pPr>
            <w:r w:rsidRPr="00003505">
              <w:rPr>
                <w:rFonts w:ascii="Arial" w:hAnsi="Arial" w:cs="Arial"/>
                <w:color w:val="FFFFFF" w:themeColor="background1"/>
                <w:sz w:val="32"/>
                <w:szCs w:val="32"/>
              </w:rPr>
              <w:sym w:font="Wingdings 2" w:char="F0C5"/>
            </w:r>
          </w:p>
        </w:tc>
        <w:tc>
          <w:tcPr>
            <w:tcW w:w="9037" w:type="dxa"/>
            <w:vAlign w:val="center"/>
          </w:tcPr>
          <w:p w:rsidR="00A41D14" w:rsidRPr="00A41D14" w:rsidRDefault="00A41D14" w:rsidP="009C6C53">
            <w:pPr>
              <w:rPr>
                <w:b/>
                <w:bCs/>
                <w:sz w:val="24"/>
                <w:szCs w:val="24"/>
              </w:rPr>
            </w:pPr>
            <w:r>
              <w:rPr>
                <w:b/>
                <w:bCs/>
                <w:iCs/>
                <w:sz w:val="24"/>
                <w:szCs w:val="24"/>
              </w:rPr>
              <w:t>Obbiettivi e/o finalità</w:t>
            </w:r>
          </w:p>
        </w:tc>
      </w:tr>
    </w:tbl>
    <w:p w:rsidR="00666A7A" w:rsidRPr="000A602A" w:rsidRDefault="00666A7A" w:rsidP="00FF210F">
      <w:pPr>
        <w:ind w:firstLine="851"/>
        <w:rPr>
          <w:bCs/>
          <w:sz w:val="10"/>
          <w:szCs w:val="24"/>
        </w:rPr>
      </w:pPr>
    </w:p>
    <w:p w:rsidR="000A602A" w:rsidRPr="000A602A" w:rsidRDefault="000A602A" w:rsidP="000A602A">
      <w:pPr>
        <w:pStyle w:val="Paragrafoelenco"/>
        <w:suppressAutoHyphens w:val="0"/>
        <w:autoSpaceDE w:val="0"/>
        <w:autoSpaceDN w:val="0"/>
        <w:adjustRightInd w:val="0"/>
        <w:ind w:left="993"/>
        <w:contextualSpacing/>
        <w:rPr>
          <w:lang w:eastAsia="it-IT"/>
        </w:rPr>
      </w:pPr>
      <w:r w:rsidRPr="000A602A">
        <w:rPr>
          <w:lang w:eastAsia="it-IT"/>
        </w:rPr>
        <w:t>Il percorso formativo persegue i seguenti obiettivi:</w:t>
      </w:r>
    </w:p>
    <w:p w:rsidR="000A602A" w:rsidRPr="000A602A" w:rsidRDefault="000A602A" w:rsidP="000A602A">
      <w:pPr>
        <w:pStyle w:val="Paragrafoelenco"/>
        <w:numPr>
          <w:ilvl w:val="0"/>
          <w:numId w:val="16"/>
        </w:numPr>
        <w:suppressAutoHyphens w:val="0"/>
        <w:autoSpaceDE w:val="0"/>
        <w:autoSpaceDN w:val="0"/>
        <w:adjustRightInd w:val="0"/>
        <w:ind w:left="1418"/>
        <w:contextualSpacing/>
        <w:rPr>
          <w:lang w:eastAsia="it-IT"/>
        </w:rPr>
      </w:pPr>
      <w:r w:rsidRPr="000A602A">
        <w:rPr>
          <w:lang w:eastAsia="it-IT"/>
        </w:rPr>
        <w:t>Accompagnare gli operatori alla progettazione e alla definizione condivisa di un modello di intervento efficace per la promozione della salute sui temi dell’affettività e sessualità</w:t>
      </w:r>
    </w:p>
    <w:p w:rsidR="000A602A" w:rsidRPr="000A602A" w:rsidRDefault="000A602A" w:rsidP="000A602A">
      <w:pPr>
        <w:pStyle w:val="Paragrafoelenco"/>
        <w:numPr>
          <w:ilvl w:val="0"/>
          <w:numId w:val="16"/>
        </w:numPr>
        <w:suppressAutoHyphens w:val="0"/>
        <w:autoSpaceDE w:val="0"/>
        <w:autoSpaceDN w:val="0"/>
        <w:adjustRightInd w:val="0"/>
        <w:ind w:left="1418"/>
        <w:contextualSpacing/>
        <w:rPr>
          <w:lang w:eastAsia="it-IT"/>
        </w:rPr>
      </w:pPr>
      <w:r w:rsidRPr="000A602A">
        <w:rPr>
          <w:bCs/>
        </w:rPr>
        <w:t>Aumentare le competenze di</w:t>
      </w:r>
      <w:r w:rsidRPr="000A602A">
        <w:rPr>
          <w:lang w:eastAsia="it-IT"/>
        </w:rPr>
        <w:t xml:space="preserve"> operatori sanitari e/o socio sanitari del Pubblico e del Privato accreditato, in materia di promozione della salute e sessualità </w:t>
      </w:r>
    </w:p>
    <w:p w:rsidR="000A602A" w:rsidRPr="000A602A" w:rsidRDefault="000A602A" w:rsidP="000A602A">
      <w:pPr>
        <w:pStyle w:val="Paragrafoelenco"/>
        <w:numPr>
          <w:ilvl w:val="0"/>
          <w:numId w:val="16"/>
        </w:numPr>
        <w:suppressAutoHyphens w:val="0"/>
        <w:autoSpaceDE w:val="0"/>
        <w:autoSpaceDN w:val="0"/>
        <w:adjustRightInd w:val="0"/>
        <w:ind w:left="1418"/>
        <w:contextualSpacing/>
        <w:rPr>
          <w:lang w:eastAsia="it-IT"/>
        </w:rPr>
      </w:pPr>
      <w:r w:rsidRPr="000A602A">
        <w:rPr>
          <w:lang w:eastAsia="it-IT"/>
        </w:rPr>
        <w:lastRenderedPageBreak/>
        <w:t>Accompagnare gli operatori all’attivazione di percorsi efficaci</w:t>
      </w:r>
      <w:r w:rsidRPr="000A602A">
        <w:rPr>
          <w:bCs/>
        </w:rPr>
        <w:t xml:space="preserve"> in materia di affettività e sessualità</w:t>
      </w:r>
    </w:p>
    <w:p w:rsidR="000A602A" w:rsidRPr="000A602A" w:rsidRDefault="000A602A" w:rsidP="000A602A">
      <w:pPr>
        <w:pStyle w:val="Paragrafoelenco"/>
        <w:numPr>
          <w:ilvl w:val="0"/>
          <w:numId w:val="16"/>
        </w:numPr>
        <w:suppressAutoHyphens w:val="0"/>
        <w:autoSpaceDE w:val="0"/>
        <w:autoSpaceDN w:val="0"/>
        <w:adjustRightInd w:val="0"/>
        <w:ind w:left="1418"/>
        <w:contextualSpacing/>
        <w:rPr>
          <w:lang w:eastAsia="it-IT"/>
        </w:rPr>
      </w:pPr>
      <w:r w:rsidRPr="000A602A">
        <w:rPr>
          <w:lang w:eastAsia="it-IT"/>
        </w:rPr>
        <w:t>Favorire il raccordo tra le iniziative presenti sul territorio in tema di sessualità</w:t>
      </w: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A41D14" w:rsidTr="00D004DA">
        <w:trPr>
          <w:trHeight w:val="206"/>
        </w:trPr>
        <w:tc>
          <w:tcPr>
            <w:tcW w:w="1135" w:type="dxa"/>
            <w:shd w:val="clear" w:color="auto" w:fill="808080" w:themeFill="background1" w:themeFillShade="80"/>
            <w:vAlign w:val="center"/>
          </w:tcPr>
          <w:p w:rsidR="00A41D14" w:rsidRDefault="00A41D14" w:rsidP="009C6C53">
            <w:pPr>
              <w:jc w:val="center"/>
              <w:rPr>
                <w:b/>
                <w:bCs/>
                <w:sz w:val="28"/>
                <w:szCs w:val="28"/>
              </w:rPr>
            </w:pPr>
            <w:r>
              <w:rPr>
                <w:rFonts w:ascii="Wingdings 3" w:eastAsia="Wingdings 3" w:hAnsi="Wingdings 3" w:cs="Wingdings 3"/>
                <w:b/>
                <w:bCs/>
                <w:color w:val="FFFFFF"/>
                <w:sz w:val="32"/>
                <w:szCs w:val="32"/>
              </w:rPr>
              <w:t></w:t>
            </w:r>
          </w:p>
        </w:tc>
        <w:tc>
          <w:tcPr>
            <w:tcW w:w="9037" w:type="dxa"/>
            <w:vAlign w:val="center"/>
          </w:tcPr>
          <w:p w:rsidR="00A41D14" w:rsidRPr="00A41D14" w:rsidRDefault="00A41D14" w:rsidP="009C6C53">
            <w:pPr>
              <w:rPr>
                <w:b/>
                <w:bCs/>
                <w:sz w:val="24"/>
                <w:szCs w:val="24"/>
              </w:rPr>
            </w:pPr>
            <w:r>
              <w:rPr>
                <w:b/>
                <w:bCs/>
                <w:iCs/>
                <w:sz w:val="24"/>
                <w:szCs w:val="24"/>
              </w:rPr>
              <w:t>Metodologia</w:t>
            </w:r>
          </w:p>
        </w:tc>
      </w:tr>
    </w:tbl>
    <w:p w:rsidR="00C577CC" w:rsidRPr="00C577CC" w:rsidRDefault="00C577CC" w:rsidP="00C577CC">
      <w:pPr>
        <w:ind w:left="851"/>
        <w:jc w:val="both"/>
        <w:rPr>
          <w:bCs/>
          <w:sz w:val="10"/>
          <w:szCs w:val="10"/>
        </w:rPr>
      </w:pPr>
    </w:p>
    <w:p w:rsidR="000A602A" w:rsidRPr="004E01AC" w:rsidRDefault="003C59AF" w:rsidP="000A602A">
      <w:pPr>
        <w:ind w:left="993"/>
        <w:jc w:val="both"/>
        <w:rPr>
          <w:rFonts w:eastAsia="Calibri"/>
          <w:spacing w:val="-4"/>
          <w:sz w:val="21"/>
          <w:lang w:eastAsia="it-IT"/>
        </w:rPr>
      </w:pPr>
      <w:r>
        <w:rPr>
          <w:rFonts w:eastAsia="Calibri"/>
          <w:spacing w:val="-4"/>
          <w:sz w:val="21"/>
          <w:lang w:eastAsia="it-IT"/>
        </w:rPr>
        <w:fldChar w:fldCharType="begin">
          <w:ffData>
            <w:name w:val=""/>
            <w:enabled/>
            <w:calcOnExit w:val="0"/>
            <w:checkBox>
              <w:sizeAuto/>
              <w:default w:val="1"/>
            </w:checkBox>
          </w:ffData>
        </w:fldChar>
      </w:r>
      <w:r w:rsidR="00034AC8">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Pr>
          <w:rFonts w:eastAsia="Calibri"/>
          <w:spacing w:val="-4"/>
          <w:sz w:val="21"/>
          <w:lang w:eastAsia="it-IT"/>
        </w:rPr>
        <w:fldChar w:fldCharType="end"/>
      </w:r>
      <w:r w:rsidR="00C577CC" w:rsidRPr="004E01AC">
        <w:rPr>
          <w:rFonts w:eastAsia="Calibri"/>
          <w:spacing w:val="-4"/>
          <w:sz w:val="21"/>
          <w:lang w:eastAsia="it-IT"/>
        </w:rPr>
        <w:t xml:space="preserve"> lezione-discussione </w:t>
      </w:r>
      <w:r w:rsidR="00C577CC" w:rsidRPr="004E01AC">
        <w:rPr>
          <w:rFonts w:eastAsia="Calibri"/>
          <w:spacing w:val="-4"/>
          <w:sz w:val="21"/>
          <w:lang w:eastAsia="it-IT"/>
        </w:rPr>
        <w:tab/>
      </w:r>
      <w:r>
        <w:rPr>
          <w:rFonts w:eastAsia="Calibri"/>
          <w:spacing w:val="-4"/>
          <w:sz w:val="21"/>
          <w:lang w:eastAsia="it-IT"/>
        </w:rPr>
        <w:fldChar w:fldCharType="begin">
          <w:ffData>
            <w:name w:val=""/>
            <w:enabled/>
            <w:calcOnExit w:val="0"/>
            <w:checkBox>
              <w:sizeAuto/>
              <w:default w:val="1"/>
            </w:checkBox>
          </w:ffData>
        </w:fldChar>
      </w:r>
      <w:r w:rsidR="00034AC8">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Pr>
          <w:rFonts w:eastAsia="Calibri"/>
          <w:spacing w:val="-4"/>
          <w:sz w:val="21"/>
          <w:lang w:eastAsia="it-IT"/>
        </w:rPr>
        <w:fldChar w:fldCharType="end"/>
      </w:r>
      <w:r w:rsidR="00C577CC" w:rsidRPr="004E01AC">
        <w:rPr>
          <w:rFonts w:eastAsia="Calibri"/>
          <w:spacing w:val="-4"/>
          <w:sz w:val="21"/>
          <w:lang w:eastAsia="it-IT"/>
        </w:rPr>
        <w:t xml:space="preserve"> lavoro in piccoli gruppi</w:t>
      </w:r>
      <w:r w:rsidR="00441A8D" w:rsidRPr="004E01AC">
        <w:rPr>
          <w:rFonts w:eastAsia="Calibri"/>
          <w:spacing w:val="-4"/>
          <w:sz w:val="21"/>
          <w:lang w:eastAsia="it-IT"/>
        </w:rPr>
        <w:tab/>
      </w:r>
      <w:r w:rsidR="00441A8D" w:rsidRPr="004E01AC">
        <w:rPr>
          <w:rFonts w:eastAsia="Calibri"/>
          <w:spacing w:val="-4"/>
          <w:sz w:val="21"/>
          <w:lang w:eastAsia="it-IT"/>
        </w:rPr>
        <w:tab/>
      </w:r>
      <w:r w:rsidRPr="004E01AC">
        <w:rPr>
          <w:rFonts w:eastAsia="Calibri"/>
          <w:spacing w:val="-4"/>
          <w:sz w:val="21"/>
          <w:lang w:eastAsia="it-IT"/>
        </w:rPr>
        <w:fldChar w:fldCharType="begin">
          <w:ffData>
            <w:name w:val="Controllo1"/>
            <w:enabled/>
            <w:calcOnExit w:val="0"/>
            <w:checkBox>
              <w:sizeAuto/>
              <w:default w:val="0"/>
            </w:checkBox>
          </w:ffData>
        </w:fldChar>
      </w:r>
      <w:r w:rsidR="00C577CC" w:rsidRPr="004E01AC">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C577CC" w:rsidRPr="004E01AC">
        <w:rPr>
          <w:rFonts w:eastAsia="Calibri"/>
          <w:spacing w:val="-4"/>
          <w:sz w:val="21"/>
          <w:lang w:eastAsia="it-IT"/>
        </w:rPr>
        <w:t xml:space="preserve"> studio individuale</w:t>
      </w:r>
    </w:p>
    <w:p w:rsidR="000A602A" w:rsidRPr="004E01AC" w:rsidRDefault="003C59AF" w:rsidP="000A602A">
      <w:pPr>
        <w:ind w:left="993"/>
        <w:jc w:val="both"/>
        <w:rPr>
          <w:rFonts w:eastAsia="Calibri"/>
          <w:spacing w:val="-4"/>
          <w:sz w:val="21"/>
          <w:lang w:eastAsia="it-IT"/>
        </w:rPr>
      </w:pPr>
      <w:r w:rsidRPr="004E01AC">
        <w:rPr>
          <w:rFonts w:eastAsia="Calibri"/>
          <w:spacing w:val="-4"/>
          <w:sz w:val="21"/>
          <w:lang w:eastAsia="it-IT"/>
        </w:rPr>
        <w:fldChar w:fldCharType="begin">
          <w:ffData>
            <w:name w:val="Controllo1"/>
            <w:enabled/>
            <w:calcOnExit w:val="0"/>
            <w:checkBox>
              <w:sizeAuto/>
              <w:default w:val="0"/>
            </w:checkBox>
          </w:ffData>
        </w:fldChar>
      </w:r>
      <w:r w:rsidR="00C577CC" w:rsidRPr="004E01AC">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C577CC" w:rsidRPr="004E01AC">
        <w:rPr>
          <w:rFonts w:eastAsia="Calibri"/>
          <w:spacing w:val="-4"/>
          <w:sz w:val="21"/>
          <w:lang w:eastAsia="it-IT"/>
        </w:rPr>
        <w:t xml:space="preserve"> dimostrazione          </w:t>
      </w:r>
      <w:r w:rsidR="00C577CC" w:rsidRPr="004E01AC">
        <w:rPr>
          <w:rFonts w:eastAsia="Calibri"/>
          <w:spacing w:val="-4"/>
          <w:sz w:val="21"/>
          <w:lang w:eastAsia="it-IT"/>
        </w:rPr>
        <w:tab/>
      </w:r>
      <w:r w:rsidRPr="004E01AC">
        <w:rPr>
          <w:rFonts w:eastAsia="Calibri"/>
          <w:spacing w:val="-4"/>
          <w:sz w:val="21"/>
          <w:lang w:eastAsia="it-IT"/>
        </w:rPr>
        <w:fldChar w:fldCharType="begin">
          <w:ffData>
            <w:name w:val="Controllo1"/>
            <w:enabled/>
            <w:calcOnExit w:val="0"/>
            <w:checkBox>
              <w:sizeAuto/>
              <w:default w:val="0"/>
            </w:checkBox>
          </w:ffData>
        </w:fldChar>
      </w:r>
      <w:r w:rsidR="00C577CC" w:rsidRPr="004E01AC">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C577CC" w:rsidRPr="004E01AC">
        <w:rPr>
          <w:rFonts w:eastAsia="Calibri"/>
          <w:spacing w:val="-4"/>
          <w:sz w:val="21"/>
          <w:lang w:eastAsia="it-IT"/>
        </w:rPr>
        <w:t xml:space="preserve"> attività a letto del malato</w:t>
      </w:r>
      <w:r w:rsidR="00441A8D" w:rsidRPr="004E01AC">
        <w:rPr>
          <w:rFonts w:eastAsia="Calibri"/>
          <w:spacing w:val="-4"/>
          <w:sz w:val="21"/>
          <w:lang w:eastAsia="it-IT"/>
        </w:rPr>
        <w:tab/>
        <w:t xml:space="preserve">     </w:t>
      </w:r>
      <w:r w:rsidR="00441A8D" w:rsidRPr="004E01AC">
        <w:rPr>
          <w:rFonts w:eastAsia="Calibri"/>
          <w:spacing w:val="-4"/>
          <w:sz w:val="21"/>
          <w:lang w:eastAsia="it-IT"/>
        </w:rPr>
        <w:tab/>
      </w:r>
      <w:r w:rsidRPr="004E01AC">
        <w:rPr>
          <w:rFonts w:eastAsia="Calibri"/>
          <w:spacing w:val="-4"/>
          <w:sz w:val="21"/>
          <w:lang w:eastAsia="it-IT"/>
        </w:rPr>
        <w:fldChar w:fldCharType="begin">
          <w:ffData>
            <w:name w:val="Controllo1"/>
            <w:enabled/>
            <w:calcOnExit w:val="0"/>
            <w:checkBox>
              <w:sizeAuto/>
              <w:default w:val="0"/>
            </w:checkBox>
          </w:ffData>
        </w:fldChar>
      </w:r>
      <w:r w:rsidR="00441A8D" w:rsidRPr="004E01AC">
        <w:rPr>
          <w:rFonts w:eastAsia="Calibri"/>
          <w:spacing w:val="-4"/>
          <w:sz w:val="21"/>
          <w:lang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441A8D" w:rsidRPr="004E01AC">
        <w:rPr>
          <w:rFonts w:eastAsia="Calibri"/>
          <w:spacing w:val="-4"/>
          <w:sz w:val="21"/>
          <w:lang w:eastAsia="it-IT"/>
        </w:rPr>
        <w:t xml:space="preserve"> analisi dei casi</w:t>
      </w:r>
    </w:p>
    <w:p w:rsidR="00441A8D" w:rsidRPr="000A602A" w:rsidRDefault="003C59AF" w:rsidP="000A602A">
      <w:pPr>
        <w:ind w:left="993"/>
        <w:jc w:val="both"/>
        <w:rPr>
          <w:bCs/>
          <w:lang w:val="en-US"/>
        </w:rPr>
      </w:pPr>
      <w:r w:rsidRPr="004E01AC">
        <w:rPr>
          <w:rFonts w:eastAsia="Calibri"/>
          <w:spacing w:val="-4"/>
          <w:sz w:val="21"/>
          <w:lang w:eastAsia="it-IT"/>
        </w:rPr>
        <w:fldChar w:fldCharType="begin">
          <w:ffData>
            <w:name w:val="Controllo1"/>
            <w:enabled/>
            <w:calcOnExit w:val="0"/>
            <w:checkBox>
              <w:sizeAuto/>
              <w:default w:val="0"/>
            </w:checkBox>
          </w:ffData>
        </w:fldChar>
      </w:r>
      <w:r w:rsidR="00C577CC" w:rsidRPr="00034AC8">
        <w:rPr>
          <w:rFonts w:eastAsia="Calibri"/>
          <w:spacing w:val="-4"/>
          <w:sz w:val="21"/>
          <w:lang w:val="en-US"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C577CC" w:rsidRPr="00034AC8">
        <w:rPr>
          <w:rFonts w:eastAsia="Calibri"/>
          <w:spacing w:val="-4"/>
          <w:sz w:val="21"/>
          <w:lang w:val="en-US" w:eastAsia="it-IT"/>
        </w:rPr>
        <w:t xml:space="preserve"> journal club</w:t>
      </w:r>
      <w:r w:rsidR="00441A8D" w:rsidRPr="00034AC8">
        <w:rPr>
          <w:rFonts w:eastAsia="Calibri"/>
          <w:spacing w:val="-4"/>
          <w:sz w:val="21"/>
          <w:lang w:val="en-US" w:eastAsia="it-IT"/>
        </w:rPr>
        <w:tab/>
      </w:r>
      <w:r w:rsidR="00441A8D" w:rsidRPr="00034AC8">
        <w:rPr>
          <w:rFonts w:eastAsia="Calibri"/>
          <w:spacing w:val="-4"/>
          <w:sz w:val="21"/>
          <w:lang w:val="en-US" w:eastAsia="it-IT"/>
        </w:rPr>
        <w:tab/>
      </w:r>
      <w:r w:rsidRPr="004E01AC">
        <w:rPr>
          <w:rFonts w:eastAsia="Calibri"/>
          <w:spacing w:val="-4"/>
          <w:sz w:val="21"/>
          <w:lang w:eastAsia="it-IT"/>
        </w:rPr>
        <w:fldChar w:fldCharType="begin">
          <w:ffData>
            <w:name w:val="Controllo1"/>
            <w:enabled/>
            <w:calcOnExit w:val="0"/>
            <w:checkBox>
              <w:sizeAuto/>
              <w:default w:val="0"/>
            </w:checkBox>
          </w:ffData>
        </w:fldChar>
      </w:r>
      <w:r w:rsidR="00441A8D" w:rsidRPr="00034AC8">
        <w:rPr>
          <w:rFonts w:eastAsia="Calibri"/>
          <w:spacing w:val="-4"/>
          <w:sz w:val="21"/>
          <w:lang w:val="en-US"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441A8D" w:rsidRPr="00034AC8">
        <w:rPr>
          <w:rFonts w:eastAsia="Calibri"/>
          <w:spacing w:val="-4"/>
          <w:sz w:val="21"/>
          <w:lang w:val="en-US" w:eastAsia="it-IT"/>
        </w:rPr>
        <w:t xml:space="preserve"> role playing         </w:t>
      </w:r>
      <w:r w:rsidR="00441A8D" w:rsidRPr="00034AC8">
        <w:rPr>
          <w:rFonts w:eastAsia="Calibri"/>
          <w:spacing w:val="-4"/>
          <w:sz w:val="21"/>
          <w:lang w:val="en-US" w:eastAsia="it-IT"/>
        </w:rPr>
        <w:tab/>
      </w:r>
      <w:r w:rsidR="00441A8D" w:rsidRPr="00034AC8">
        <w:rPr>
          <w:rFonts w:eastAsia="Calibri"/>
          <w:spacing w:val="-4"/>
          <w:sz w:val="21"/>
          <w:lang w:val="en-US" w:eastAsia="it-IT"/>
        </w:rPr>
        <w:tab/>
      </w:r>
      <w:r w:rsidR="00441A8D" w:rsidRPr="00034AC8">
        <w:rPr>
          <w:rFonts w:eastAsia="Calibri"/>
          <w:spacing w:val="-4"/>
          <w:sz w:val="21"/>
          <w:lang w:val="en-US" w:eastAsia="it-IT"/>
        </w:rPr>
        <w:tab/>
      </w:r>
      <w:r w:rsidRPr="004E01AC">
        <w:rPr>
          <w:rFonts w:eastAsia="Calibri"/>
          <w:spacing w:val="-4"/>
          <w:sz w:val="21"/>
          <w:lang w:eastAsia="it-IT"/>
        </w:rPr>
        <w:fldChar w:fldCharType="begin">
          <w:ffData>
            <w:name w:val="Controllo1"/>
            <w:enabled/>
            <w:calcOnExit w:val="0"/>
            <w:checkBox>
              <w:sizeAuto/>
              <w:default w:val="0"/>
            </w:checkBox>
          </w:ffData>
        </w:fldChar>
      </w:r>
      <w:r w:rsidR="00441A8D" w:rsidRPr="00034AC8">
        <w:rPr>
          <w:rFonts w:eastAsia="Calibri"/>
          <w:spacing w:val="-4"/>
          <w:sz w:val="21"/>
          <w:lang w:val="en-US" w:eastAsia="it-IT"/>
        </w:rPr>
        <w:instrText xml:space="preserve"> FORMCHECKBOX </w:instrText>
      </w:r>
      <w:r>
        <w:rPr>
          <w:rFonts w:eastAsia="Calibri"/>
          <w:spacing w:val="-4"/>
          <w:sz w:val="21"/>
          <w:lang w:eastAsia="it-IT"/>
        </w:rPr>
      </w:r>
      <w:r>
        <w:rPr>
          <w:rFonts w:eastAsia="Calibri"/>
          <w:spacing w:val="-4"/>
          <w:sz w:val="21"/>
          <w:lang w:eastAsia="it-IT"/>
        </w:rPr>
        <w:fldChar w:fldCharType="separate"/>
      </w:r>
      <w:r w:rsidRPr="004E01AC">
        <w:rPr>
          <w:rFonts w:eastAsia="Calibri"/>
          <w:spacing w:val="-4"/>
          <w:sz w:val="21"/>
          <w:lang w:eastAsia="it-IT"/>
        </w:rPr>
        <w:fldChar w:fldCharType="end"/>
      </w:r>
      <w:r w:rsidR="00441A8D" w:rsidRPr="00034AC8">
        <w:rPr>
          <w:rFonts w:eastAsia="Calibri"/>
          <w:spacing w:val="-4"/>
          <w:sz w:val="21"/>
          <w:lang w:val="en-US" w:eastAsia="it-IT"/>
        </w:rPr>
        <w:t xml:space="preserve"> </w:t>
      </w:r>
      <w:proofErr w:type="spellStart"/>
      <w:r w:rsidR="00441A8D" w:rsidRPr="00034AC8">
        <w:rPr>
          <w:rFonts w:eastAsia="Calibri"/>
          <w:spacing w:val="-4"/>
          <w:sz w:val="21"/>
          <w:lang w:val="en-US" w:eastAsia="it-IT"/>
        </w:rPr>
        <w:t>tirocinio</w:t>
      </w:r>
      <w:proofErr w:type="spellEnd"/>
      <w:r w:rsidR="00441A8D" w:rsidRPr="00034AC8">
        <w:rPr>
          <w:rFonts w:eastAsia="Calibri"/>
          <w:spacing w:val="-4"/>
          <w:sz w:val="21"/>
          <w:lang w:val="en-US" w:eastAsia="it-IT"/>
        </w:rPr>
        <w:t>/stage</w:t>
      </w:r>
      <w:r w:rsidR="00441A8D" w:rsidRPr="000A602A">
        <w:rPr>
          <w:bCs/>
          <w:lang w:val="en-US"/>
        </w:rPr>
        <w:tab/>
      </w:r>
    </w:p>
    <w:p w:rsidR="004E01AC" w:rsidRPr="00FC1176" w:rsidRDefault="004E01AC" w:rsidP="004E01AC">
      <w:pPr>
        <w:ind w:left="993"/>
        <w:rPr>
          <w:bCs/>
          <w:sz w:val="10"/>
          <w:szCs w:val="10"/>
          <w:lang w:val="en-US"/>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Tr="004E01AC">
        <w:trPr>
          <w:trHeight w:val="206"/>
        </w:trPr>
        <w:tc>
          <w:tcPr>
            <w:tcW w:w="1135" w:type="dxa"/>
            <w:shd w:val="clear" w:color="auto" w:fill="808080" w:themeFill="background1" w:themeFillShade="80"/>
            <w:vAlign w:val="center"/>
          </w:tcPr>
          <w:p w:rsidR="004E01AC" w:rsidRPr="00FC1176" w:rsidRDefault="003C59AF" w:rsidP="004E01AC">
            <w:pPr>
              <w:jc w:val="center"/>
              <w:rPr>
                <w:b/>
                <w:bCs/>
                <w:sz w:val="28"/>
                <w:szCs w:val="28"/>
                <w:lang w:val="en-US"/>
              </w:rPr>
            </w:pPr>
            <w:r w:rsidRPr="003C59AF">
              <w:rPr>
                <w:bCs/>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6" type="#_x0000_t13" style="position:absolute;left:0;text-align:left;margin-left:14.1pt;margin-top:-.35pt;width:19.25pt;height:1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" strokecolor="white [3212]"/>
              </w:pict>
            </w:r>
          </w:p>
        </w:tc>
        <w:tc>
          <w:tcPr>
            <w:tcW w:w="9037" w:type="dxa"/>
            <w:vAlign w:val="center"/>
          </w:tcPr>
          <w:p w:rsidR="004E01AC" w:rsidRPr="00A41D14" w:rsidRDefault="004E01AC" w:rsidP="004E01AC">
            <w:pPr>
              <w:rPr>
                <w:b/>
                <w:bCs/>
                <w:sz w:val="24"/>
                <w:szCs w:val="24"/>
              </w:rPr>
            </w:pPr>
            <w:r>
              <w:rPr>
                <w:b/>
                <w:bCs/>
                <w:iCs/>
                <w:sz w:val="24"/>
                <w:szCs w:val="24"/>
              </w:rPr>
              <w:t xml:space="preserve">Tematica Regionale </w:t>
            </w:r>
            <w:r w:rsidRPr="00441A8D">
              <w:rPr>
                <w:bCs/>
                <w:iCs/>
                <w:sz w:val="18"/>
                <w:szCs w:val="18"/>
              </w:rPr>
              <w:t>(</w:t>
            </w:r>
            <w:r w:rsidRPr="00441A8D">
              <w:rPr>
                <w:sz w:val="18"/>
                <w:szCs w:val="18"/>
              </w:rPr>
              <w:t>Scegliere la tematica Regionale riportata nelle note)</w:t>
            </w:r>
            <w:r w:rsidRPr="00776EB6">
              <w:rPr>
                <w:rStyle w:val="Rimandonotaapidipagina"/>
                <w:bCs/>
                <w:sz w:val="24"/>
                <w:szCs w:val="24"/>
              </w:rPr>
              <w:footnoteReference w:id="1"/>
            </w:r>
          </w:p>
        </w:tc>
      </w:tr>
    </w:tbl>
    <w:p w:rsidR="004E01AC" w:rsidRPr="00FC1176" w:rsidRDefault="004E01AC" w:rsidP="004E01AC">
      <w:pPr>
        <w:pStyle w:val="Paragrafoelenco"/>
        <w:rPr>
          <w:bCs/>
          <w:sz w:val="10"/>
          <w:szCs w:val="24"/>
        </w:rPr>
      </w:pPr>
    </w:p>
    <w:p w:rsidR="004E01AC" w:rsidRPr="004E01AC" w:rsidRDefault="004E01AC" w:rsidP="004E01AC">
      <w:pPr>
        <w:suppressAutoHyphens w:val="0"/>
        <w:autoSpaceDE w:val="0"/>
        <w:autoSpaceDN w:val="0"/>
        <w:adjustRightInd w:val="0"/>
        <w:ind w:left="993"/>
        <w:jc w:val="both"/>
        <w:rPr>
          <w:rFonts w:eastAsia="Calibri"/>
          <w:spacing w:val="-4"/>
          <w:sz w:val="21"/>
          <w:lang w:eastAsia="it-IT"/>
        </w:rPr>
      </w:pPr>
      <w:r w:rsidRPr="004E01AC">
        <w:rPr>
          <w:rFonts w:eastAsia="Calibri"/>
          <w:spacing w:val="-4"/>
          <w:sz w:val="21"/>
          <w:lang w:eastAsia="it-IT"/>
        </w:rPr>
        <w:t xml:space="preserve">Promozione di stili di vita e ambienti favorevoli alla salute, prevenzione dei fattori di rischio comportamentali delle malattie cronico degenerative, dipendenza </w:t>
      </w:r>
    </w:p>
    <w:p w:rsidR="004E01AC" w:rsidRPr="00FC1176" w:rsidRDefault="004E01AC" w:rsidP="004E01AC">
      <w:pPr>
        <w:pStyle w:val="Paragrafoelenco"/>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Tr="004E01AC">
        <w:trPr>
          <w:trHeight w:val="288"/>
        </w:trPr>
        <w:tc>
          <w:tcPr>
            <w:tcW w:w="1135" w:type="dxa"/>
            <w:shd w:val="clear" w:color="auto" w:fill="808080" w:themeFill="background1" w:themeFillShade="80"/>
            <w:vAlign w:val="center"/>
          </w:tcPr>
          <w:p w:rsidR="004E01AC" w:rsidRDefault="004E01AC" w:rsidP="004E01AC">
            <w:pPr>
              <w:jc w:val="center"/>
              <w:rPr>
                <w:b/>
                <w:bCs/>
                <w:sz w:val="28"/>
                <w:szCs w:val="28"/>
              </w:rPr>
            </w:pPr>
            <w:r>
              <w:rPr>
                <w:rFonts w:ascii="Webdings" w:eastAsia="Webdings" w:hAnsi="Webdings" w:cs="Webdings"/>
                <w:b/>
                <w:bCs/>
                <w:color w:val="FFFFFF"/>
                <w:sz w:val="32"/>
                <w:szCs w:val="32"/>
              </w:rPr>
              <w:t></w:t>
            </w:r>
          </w:p>
        </w:tc>
        <w:tc>
          <w:tcPr>
            <w:tcW w:w="9037" w:type="dxa"/>
            <w:vAlign w:val="center"/>
          </w:tcPr>
          <w:p w:rsidR="004E01AC" w:rsidRPr="00A41D14" w:rsidRDefault="004E01AC" w:rsidP="004E01AC">
            <w:pPr>
              <w:rPr>
                <w:b/>
                <w:bCs/>
                <w:sz w:val="24"/>
                <w:szCs w:val="24"/>
              </w:rPr>
            </w:pPr>
            <w:r>
              <w:rPr>
                <w:b/>
                <w:bCs/>
                <w:iCs/>
                <w:sz w:val="24"/>
                <w:szCs w:val="24"/>
              </w:rPr>
              <w:t>Destinatari</w:t>
            </w:r>
          </w:p>
        </w:tc>
      </w:tr>
    </w:tbl>
    <w:p w:rsidR="004E01AC" w:rsidRPr="00B22D55" w:rsidRDefault="004E01AC" w:rsidP="004E01AC">
      <w:pPr>
        <w:rPr>
          <w:b/>
          <w:bCs/>
          <w:sz w:val="10"/>
          <w:szCs w:val="10"/>
        </w:rPr>
      </w:pPr>
    </w:p>
    <w:tbl>
      <w:tblPr>
        <w:tblStyle w:val="Grigliatabella"/>
        <w:tblW w:w="9072" w:type="dxa"/>
        <w:tblInd w:w="959" w:type="dxa"/>
        <w:tblLayout w:type="fixed"/>
        <w:tblLook w:val="04A0"/>
      </w:tblPr>
      <w:tblGrid>
        <w:gridCol w:w="1984"/>
        <w:gridCol w:w="2694"/>
        <w:gridCol w:w="2551"/>
        <w:gridCol w:w="1843"/>
      </w:tblGrid>
      <w:tr w:rsidR="004E01AC" w:rsidTr="004E01AC">
        <w:tc>
          <w:tcPr>
            <w:tcW w:w="1984" w:type="dxa"/>
            <w:vAlign w:val="center"/>
          </w:tcPr>
          <w:p w:rsidR="004E01AC" w:rsidRDefault="004E01AC" w:rsidP="004E01AC">
            <w:pPr>
              <w:jc w:val="center"/>
              <w:rPr>
                <w:b/>
              </w:rPr>
            </w:pPr>
            <w:r w:rsidRPr="00585A75">
              <w:rPr>
                <w:b/>
              </w:rPr>
              <w:t>A</w:t>
            </w:r>
            <w:r>
              <w:rPr>
                <w:b/>
              </w:rPr>
              <w:t>GENZIA/</w:t>
            </w:r>
          </w:p>
          <w:p w:rsidR="004E01AC" w:rsidRPr="00585A75" w:rsidRDefault="004E01AC" w:rsidP="004E01AC">
            <w:pPr>
              <w:jc w:val="center"/>
              <w:rPr>
                <w:b/>
              </w:rPr>
            </w:pPr>
            <w:r>
              <w:rPr>
                <w:b/>
              </w:rPr>
              <w:t>AZIENDA</w:t>
            </w:r>
          </w:p>
        </w:tc>
        <w:tc>
          <w:tcPr>
            <w:tcW w:w="2694" w:type="dxa"/>
            <w:vAlign w:val="center"/>
          </w:tcPr>
          <w:p w:rsidR="004E01AC" w:rsidRPr="00585A75" w:rsidRDefault="004E01AC" w:rsidP="004E01AC">
            <w:pPr>
              <w:jc w:val="center"/>
              <w:rPr>
                <w:b/>
              </w:rPr>
            </w:pPr>
            <w:r w:rsidRPr="00585A75">
              <w:rPr>
                <w:b/>
              </w:rPr>
              <w:t>PROFESSIONE</w:t>
            </w:r>
          </w:p>
        </w:tc>
        <w:tc>
          <w:tcPr>
            <w:tcW w:w="2551" w:type="dxa"/>
            <w:vAlign w:val="center"/>
          </w:tcPr>
          <w:p w:rsidR="004E01AC" w:rsidRPr="000B0833" w:rsidRDefault="004E01AC" w:rsidP="004E01AC">
            <w:pPr>
              <w:jc w:val="center"/>
              <w:rPr>
                <w:b/>
              </w:rPr>
            </w:pPr>
            <w:r w:rsidRPr="00585A75">
              <w:rPr>
                <w:b/>
              </w:rPr>
              <w:t xml:space="preserve">NUMERO </w:t>
            </w:r>
            <w:proofErr w:type="spellStart"/>
            <w:r w:rsidRPr="00585A75">
              <w:rPr>
                <w:b/>
              </w:rPr>
              <w:t>DISCIPLINA</w:t>
            </w:r>
            <w:r w:rsidRPr="00587779">
              <w:rPr>
                <w:rFonts w:ascii="Bookman Old Style" w:hAnsi="Bookman Old Style" w:cs="Bookman Old Style"/>
                <w:i/>
                <w:sz w:val="15"/>
                <w:szCs w:val="15"/>
              </w:rPr>
              <w:t>*</w:t>
            </w:r>
            <w:proofErr w:type="spellEnd"/>
          </w:p>
        </w:tc>
        <w:tc>
          <w:tcPr>
            <w:tcW w:w="1843" w:type="dxa"/>
            <w:vAlign w:val="center"/>
          </w:tcPr>
          <w:p w:rsidR="004E01AC" w:rsidRPr="00585A75" w:rsidRDefault="004E01AC" w:rsidP="004E01AC">
            <w:pPr>
              <w:jc w:val="center"/>
              <w:rPr>
                <w:b/>
              </w:rPr>
            </w:pPr>
            <w:r w:rsidRPr="00585A75">
              <w:rPr>
                <w:b/>
              </w:rPr>
              <w:t>NUMERO PARTECIPANTI</w:t>
            </w:r>
          </w:p>
        </w:tc>
      </w:tr>
      <w:tr w:rsidR="004E01AC" w:rsidTr="004E01AC">
        <w:trPr>
          <w:trHeight w:val="510"/>
        </w:trPr>
        <w:tc>
          <w:tcPr>
            <w:tcW w:w="1984" w:type="dxa"/>
            <w:vMerge w:val="restart"/>
            <w:vAlign w:val="center"/>
          </w:tcPr>
          <w:p w:rsidR="00234696" w:rsidRDefault="00234696" w:rsidP="004E01AC">
            <w:pPr>
              <w:rPr>
                <w:sz w:val="18"/>
                <w:szCs w:val="18"/>
              </w:rPr>
            </w:pPr>
            <w:r>
              <w:rPr>
                <w:sz w:val="18"/>
                <w:szCs w:val="18"/>
              </w:rPr>
              <w:t>ATS Brianza</w:t>
            </w:r>
          </w:p>
          <w:p w:rsidR="004E01AC" w:rsidRPr="00C0761C" w:rsidRDefault="00234696" w:rsidP="00234696">
            <w:pPr>
              <w:rPr>
                <w:sz w:val="18"/>
                <w:szCs w:val="18"/>
              </w:rPr>
            </w:pPr>
            <w:r>
              <w:rPr>
                <w:sz w:val="18"/>
                <w:szCs w:val="18"/>
              </w:rPr>
              <w:t xml:space="preserve">Consultori </w:t>
            </w:r>
            <w:r w:rsidR="004E01AC" w:rsidRPr="00C0761C">
              <w:rPr>
                <w:sz w:val="18"/>
                <w:szCs w:val="18"/>
              </w:rPr>
              <w:t>ASST</w:t>
            </w:r>
            <w:r>
              <w:rPr>
                <w:sz w:val="18"/>
                <w:szCs w:val="18"/>
              </w:rPr>
              <w:t xml:space="preserve"> Lecco, Monza  e </w:t>
            </w:r>
            <w:proofErr w:type="spellStart"/>
            <w:r>
              <w:rPr>
                <w:sz w:val="18"/>
                <w:szCs w:val="18"/>
              </w:rPr>
              <w:t>Vimercate</w:t>
            </w:r>
            <w:proofErr w:type="spellEnd"/>
          </w:p>
        </w:tc>
        <w:tc>
          <w:tcPr>
            <w:tcW w:w="2694" w:type="dxa"/>
            <w:vAlign w:val="center"/>
          </w:tcPr>
          <w:p w:rsidR="004E01AC" w:rsidRPr="00C0761C" w:rsidRDefault="004E01AC" w:rsidP="004E01AC">
            <w:pPr>
              <w:rPr>
                <w:sz w:val="18"/>
                <w:szCs w:val="18"/>
              </w:rPr>
            </w:pPr>
            <w:r w:rsidRPr="00C0761C">
              <w:rPr>
                <w:sz w:val="18"/>
                <w:szCs w:val="18"/>
              </w:rPr>
              <w:t xml:space="preserve">Tutte le professioni sanitarie </w:t>
            </w:r>
          </w:p>
        </w:tc>
        <w:tc>
          <w:tcPr>
            <w:tcW w:w="2551" w:type="dxa"/>
            <w:vAlign w:val="center"/>
          </w:tcPr>
          <w:p w:rsidR="004E01AC" w:rsidRPr="00C0761C" w:rsidRDefault="004E01AC" w:rsidP="004E01AC">
            <w:pPr>
              <w:rPr>
                <w:sz w:val="18"/>
                <w:szCs w:val="18"/>
              </w:rPr>
            </w:pPr>
            <w:r w:rsidRPr="00C0761C">
              <w:rPr>
                <w:sz w:val="18"/>
                <w:szCs w:val="18"/>
              </w:rPr>
              <w:t>//</w:t>
            </w:r>
          </w:p>
        </w:tc>
        <w:tc>
          <w:tcPr>
            <w:tcW w:w="1843" w:type="dxa"/>
            <w:vAlign w:val="center"/>
          </w:tcPr>
          <w:p w:rsidR="004E01AC" w:rsidRPr="00C0761C" w:rsidRDefault="004E01AC" w:rsidP="004E01AC">
            <w:pPr>
              <w:rPr>
                <w:sz w:val="18"/>
                <w:szCs w:val="18"/>
              </w:rPr>
            </w:pPr>
            <w:r>
              <w:rPr>
                <w:sz w:val="18"/>
                <w:szCs w:val="18"/>
              </w:rPr>
              <w:t>8</w:t>
            </w:r>
          </w:p>
        </w:tc>
      </w:tr>
      <w:tr w:rsidR="004E01AC" w:rsidTr="004E01AC">
        <w:trPr>
          <w:trHeight w:val="624"/>
        </w:trPr>
        <w:tc>
          <w:tcPr>
            <w:tcW w:w="1984" w:type="dxa"/>
            <w:vMerge/>
            <w:vAlign w:val="center"/>
          </w:tcPr>
          <w:p w:rsidR="004E01AC" w:rsidRPr="00C0761C" w:rsidRDefault="004E01AC" w:rsidP="004E01AC">
            <w:pPr>
              <w:rPr>
                <w:sz w:val="18"/>
                <w:szCs w:val="18"/>
              </w:rPr>
            </w:pPr>
          </w:p>
        </w:tc>
        <w:tc>
          <w:tcPr>
            <w:tcW w:w="2694" w:type="dxa"/>
            <w:vAlign w:val="center"/>
          </w:tcPr>
          <w:p w:rsidR="004E01AC" w:rsidRPr="00C0761C" w:rsidRDefault="004E01AC" w:rsidP="004F1288">
            <w:pPr>
              <w:rPr>
                <w:sz w:val="18"/>
                <w:szCs w:val="18"/>
              </w:rPr>
            </w:pPr>
            <w:r w:rsidRPr="00C0761C">
              <w:rPr>
                <w:sz w:val="18"/>
                <w:szCs w:val="18"/>
              </w:rPr>
              <w:t>A</w:t>
            </w:r>
            <w:r>
              <w:rPr>
                <w:sz w:val="18"/>
                <w:szCs w:val="18"/>
              </w:rPr>
              <w:t>s</w:t>
            </w:r>
            <w:r w:rsidRPr="00C0761C">
              <w:rPr>
                <w:sz w:val="18"/>
                <w:szCs w:val="18"/>
              </w:rPr>
              <w:t xml:space="preserve">sistenti Sociali, </w:t>
            </w:r>
            <w:r>
              <w:rPr>
                <w:sz w:val="18"/>
                <w:szCs w:val="18"/>
              </w:rPr>
              <w:t>Operatori socio sanitari, ecc</w:t>
            </w:r>
            <w:r w:rsidRPr="00C0761C">
              <w:rPr>
                <w:sz w:val="18"/>
                <w:szCs w:val="18"/>
              </w:rPr>
              <w:t>..</w:t>
            </w:r>
          </w:p>
        </w:tc>
        <w:tc>
          <w:tcPr>
            <w:tcW w:w="2551" w:type="dxa"/>
            <w:vAlign w:val="center"/>
          </w:tcPr>
          <w:p w:rsidR="004E01AC" w:rsidRPr="00C0761C" w:rsidRDefault="004E01AC" w:rsidP="004E01AC">
            <w:pPr>
              <w:rPr>
                <w:sz w:val="18"/>
                <w:szCs w:val="18"/>
              </w:rPr>
            </w:pPr>
            <w:r w:rsidRPr="00C0761C">
              <w:rPr>
                <w:sz w:val="18"/>
                <w:szCs w:val="18"/>
              </w:rPr>
              <w:t>//</w:t>
            </w:r>
          </w:p>
        </w:tc>
        <w:tc>
          <w:tcPr>
            <w:tcW w:w="1843" w:type="dxa"/>
            <w:vAlign w:val="center"/>
          </w:tcPr>
          <w:p w:rsidR="004E01AC" w:rsidRPr="00C0761C" w:rsidRDefault="004E01AC" w:rsidP="004E01AC">
            <w:pPr>
              <w:rPr>
                <w:sz w:val="18"/>
                <w:szCs w:val="18"/>
              </w:rPr>
            </w:pPr>
            <w:r>
              <w:rPr>
                <w:sz w:val="18"/>
                <w:szCs w:val="18"/>
              </w:rPr>
              <w:t>2</w:t>
            </w:r>
          </w:p>
        </w:tc>
      </w:tr>
      <w:tr w:rsidR="004E01AC" w:rsidTr="004E01AC">
        <w:trPr>
          <w:trHeight w:val="510"/>
        </w:trPr>
        <w:tc>
          <w:tcPr>
            <w:tcW w:w="1984" w:type="dxa"/>
            <w:vMerge w:val="restart"/>
            <w:vAlign w:val="center"/>
          </w:tcPr>
          <w:p w:rsidR="004F1288" w:rsidRDefault="00234696" w:rsidP="004E01AC">
            <w:pPr>
              <w:suppressAutoHyphens w:val="0"/>
              <w:autoSpaceDE w:val="0"/>
              <w:autoSpaceDN w:val="0"/>
              <w:adjustRightInd w:val="0"/>
              <w:rPr>
                <w:rFonts w:eastAsia="Calibri"/>
                <w:sz w:val="18"/>
                <w:szCs w:val="18"/>
                <w:lang w:eastAsia="it-IT"/>
              </w:rPr>
            </w:pPr>
            <w:r>
              <w:rPr>
                <w:rFonts w:eastAsia="Calibri"/>
                <w:sz w:val="18"/>
                <w:szCs w:val="18"/>
                <w:lang w:eastAsia="it-IT"/>
              </w:rPr>
              <w:t>Consultori P</w:t>
            </w:r>
            <w:r w:rsidR="004E01AC" w:rsidRPr="00C0761C">
              <w:rPr>
                <w:rFonts w:eastAsia="Calibri"/>
                <w:sz w:val="18"/>
                <w:szCs w:val="18"/>
                <w:lang w:eastAsia="it-IT"/>
              </w:rPr>
              <w:t>rivat</w:t>
            </w:r>
            <w:r>
              <w:rPr>
                <w:rFonts w:eastAsia="Calibri"/>
                <w:sz w:val="18"/>
                <w:szCs w:val="18"/>
                <w:lang w:eastAsia="it-IT"/>
              </w:rPr>
              <w:t>i</w:t>
            </w:r>
            <w:r w:rsidR="004F1288">
              <w:rPr>
                <w:rFonts w:eastAsia="Calibri"/>
                <w:sz w:val="18"/>
                <w:szCs w:val="18"/>
                <w:lang w:eastAsia="it-IT"/>
              </w:rPr>
              <w:t xml:space="preserve"> A</w:t>
            </w:r>
            <w:r w:rsidR="004E01AC" w:rsidRPr="00C0761C">
              <w:rPr>
                <w:rFonts w:eastAsia="Calibri"/>
                <w:sz w:val="18"/>
                <w:szCs w:val="18"/>
                <w:lang w:eastAsia="it-IT"/>
              </w:rPr>
              <w:t>ccreditat</w:t>
            </w:r>
            <w:r>
              <w:rPr>
                <w:rFonts w:eastAsia="Calibri"/>
                <w:sz w:val="18"/>
                <w:szCs w:val="18"/>
                <w:lang w:eastAsia="it-IT"/>
              </w:rPr>
              <w:t>i</w:t>
            </w:r>
            <w:r w:rsidR="004E01AC" w:rsidRPr="00C0761C">
              <w:rPr>
                <w:rFonts w:eastAsia="Calibri"/>
                <w:sz w:val="18"/>
                <w:szCs w:val="18"/>
                <w:lang w:eastAsia="it-IT"/>
              </w:rPr>
              <w:t xml:space="preserve">, </w:t>
            </w:r>
          </w:p>
          <w:p w:rsidR="004E01AC" w:rsidRPr="00C0761C" w:rsidRDefault="004E01AC" w:rsidP="004E01AC">
            <w:pPr>
              <w:suppressAutoHyphens w:val="0"/>
              <w:autoSpaceDE w:val="0"/>
              <w:autoSpaceDN w:val="0"/>
              <w:adjustRightInd w:val="0"/>
              <w:rPr>
                <w:rFonts w:eastAsia="Calibri"/>
                <w:sz w:val="18"/>
                <w:szCs w:val="18"/>
                <w:lang w:eastAsia="it-IT"/>
              </w:rPr>
            </w:pPr>
            <w:r>
              <w:rPr>
                <w:rFonts w:eastAsia="Calibri"/>
                <w:sz w:val="18"/>
                <w:szCs w:val="18"/>
                <w:lang w:eastAsia="it-IT"/>
              </w:rPr>
              <w:t>Scuole,</w:t>
            </w:r>
          </w:p>
          <w:p w:rsidR="004E01AC" w:rsidRPr="00C0761C" w:rsidRDefault="004E01AC" w:rsidP="00034AC8">
            <w:pPr>
              <w:suppressAutoHyphens w:val="0"/>
              <w:autoSpaceDE w:val="0"/>
              <w:autoSpaceDN w:val="0"/>
              <w:adjustRightInd w:val="0"/>
              <w:rPr>
                <w:rFonts w:ascii="Calibri" w:hAnsi="Calibri"/>
                <w:sz w:val="6"/>
                <w:szCs w:val="18"/>
              </w:rPr>
            </w:pPr>
            <w:r w:rsidRPr="00C0761C">
              <w:rPr>
                <w:rFonts w:eastAsia="Calibri"/>
                <w:sz w:val="18"/>
                <w:szCs w:val="18"/>
                <w:lang w:eastAsia="it-IT"/>
              </w:rPr>
              <w:t>Comitati Genitori</w:t>
            </w:r>
          </w:p>
        </w:tc>
        <w:tc>
          <w:tcPr>
            <w:tcW w:w="2694" w:type="dxa"/>
            <w:vAlign w:val="center"/>
          </w:tcPr>
          <w:p w:rsidR="004E01AC" w:rsidRPr="00C0761C" w:rsidRDefault="004E01AC" w:rsidP="004E01AC">
            <w:pPr>
              <w:suppressAutoHyphens w:val="0"/>
              <w:autoSpaceDE w:val="0"/>
              <w:autoSpaceDN w:val="0"/>
              <w:adjustRightInd w:val="0"/>
              <w:rPr>
                <w:sz w:val="18"/>
                <w:szCs w:val="18"/>
              </w:rPr>
            </w:pPr>
            <w:r w:rsidRPr="00C0761C">
              <w:rPr>
                <w:sz w:val="18"/>
                <w:szCs w:val="18"/>
              </w:rPr>
              <w:t>Tutte le professioni sanitarie</w:t>
            </w:r>
          </w:p>
        </w:tc>
        <w:tc>
          <w:tcPr>
            <w:tcW w:w="2551" w:type="dxa"/>
            <w:vAlign w:val="center"/>
          </w:tcPr>
          <w:p w:rsidR="004E01AC" w:rsidRPr="00C0761C" w:rsidRDefault="004E01AC" w:rsidP="004E01AC">
            <w:pPr>
              <w:rPr>
                <w:sz w:val="18"/>
                <w:szCs w:val="18"/>
              </w:rPr>
            </w:pPr>
            <w:r w:rsidRPr="00C0761C">
              <w:rPr>
                <w:sz w:val="18"/>
                <w:szCs w:val="18"/>
              </w:rPr>
              <w:t>//</w:t>
            </w:r>
          </w:p>
        </w:tc>
        <w:tc>
          <w:tcPr>
            <w:tcW w:w="1843" w:type="dxa"/>
            <w:vAlign w:val="center"/>
          </w:tcPr>
          <w:p w:rsidR="004E01AC" w:rsidRPr="00C0761C" w:rsidRDefault="004E01AC" w:rsidP="004E01AC">
            <w:pPr>
              <w:rPr>
                <w:sz w:val="18"/>
                <w:szCs w:val="18"/>
              </w:rPr>
            </w:pPr>
            <w:r w:rsidRPr="00C0761C">
              <w:rPr>
                <w:sz w:val="18"/>
                <w:szCs w:val="18"/>
              </w:rPr>
              <w:t>5</w:t>
            </w:r>
          </w:p>
        </w:tc>
      </w:tr>
      <w:tr w:rsidR="004E01AC" w:rsidTr="004E01AC">
        <w:trPr>
          <w:trHeight w:val="510"/>
        </w:trPr>
        <w:tc>
          <w:tcPr>
            <w:tcW w:w="1984" w:type="dxa"/>
            <w:vMerge/>
            <w:vAlign w:val="center"/>
          </w:tcPr>
          <w:p w:rsidR="004E01AC" w:rsidRPr="00C0761C" w:rsidRDefault="004E01AC" w:rsidP="004E01AC">
            <w:pPr>
              <w:suppressAutoHyphens w:val="0"/>
              <w:autoSpaceDE w:val="0"/>
              <w:autoSpaceDN w:val="0"/>
              <w:adjustRightInd w:val="0"/>
              <w:rPr>
                <w:rFonts w:eastAsia="Calibri"/>
                <w:sz w:val="18"/>
                <w:szCs w:val="18"/>
                <w:lang w:eastAsia="it-IT"/>
              </w:rPr>
            </w:pPr>
          </w:p>
        </w:tc>
        <w:tc>
          <w:tcPr>
            <w:tcW w:w="2694" w:type="dxa"/>
            <w:vAlign w:val="center"/>
          </w:tcPr>
          <w:p w:rsidR="004E01AC" w:rsidRPr="00C0761C" w:rsidRDefault="004E01AC" w:rsidP="004E01AC">
            <w:pPr>
              <w:suppressAutoHyphens w:val="0"/>
              <w:autoSpaceDE w:val="0"/>
              <w:autoSpaceDN w:val="0"/>
              <w:adjustRightInd w:val="0"/>
              <w:rPr>
                <w:sz w:val="18"/>
                <w:szCs w:val="18"/>
              </w:rPr>
            </w:pPr>
            <w:r w:rsidRPr="00C0761C">
              <w:rPr>
                <w:sz w:val="18"/>
                <w:szCs w:val="18"/>
              </w:rPr>
              <w:t xml:space="preserve">Tutte le professioni non sanitarie </w:t>
            </w:r>
          </w:p>
        </w:tc>
        <w:tc>
          <w:tcPr>
            <w:tcW w:w="2551" w:type="dxa"/>
            <w:vAlign w:val="center"/>
          </w:tcPr>
          <w:p w:rsidR="004E01AC" w:rsidRPr="00C0761C" w:rsidRDefault="004E01AC" w:rsidP="004E01AC">
            <w:pPr>
              <w:rPr>
                <w:sz w:val="18"/>
                <w:szCs w:val="18"/>
              </w:rPr>
            </w:pPr>
            <w:r w:rsidRPr="00C0761C">
              <w:rPr>
                <w:sz w:val="18"/>
                <w:szCs w:val="18"/>
              </w:rPr>
              <w:t>//</w:t>
            </w:r>
          </w:p>
        </w:tc>
        <w:tc>
          <w:tcPr>
            <w:tcW w:w="1843" w:type="dxa"/>
            <w:vAlign w:val="center"/>
          </w:tcPr>
          <w:p w:rsidR="004E01AC" w:rsidRPr="00C0761C" w:rsidRDefault="004E01AC" w:rsidP="004E01AC">
            <w:pPr>
              <w:rPr>
                <w:sz w:val="18"/>
                <w:szCs w:val="18"/>
              </w:rPr>
            </w:pPr>
            <w:r>
              <w:rPr>
                <w:sz w:val="18"/>
                <w:szCs w:val="18"/>
              </w:rPr>
              <w:t>10</w:t>
            </w:r>
          </w:p>
        </w:tc>
      </w:tr>
      <w:tr w:rsidR="004E01AC" w:rsidTr="004E01AC">
        <w:trPr>
          <w:trHeight w:val="398"/>
        </w:trPr>
        <w:tc>
          <w:tcPr>
            <w:tcW w:w="4678" w:type="dxa"/>
            <w:gridSpan w:val="2"/>
            <w:vAlign w:val="center"/>
          </w:tcPr>
          <w:p w:rsidR="004E01AC" w:rsidRPr="00585A75" w:rsidRDefault="004E01AC" w:rsidP="004E01AC">
            <w:pPr>
              <w:rPr>
                <w:b/>
              </w:rPr>
            </w:pPr>
            <w:r w:rsidRPr="00585A75">
              <w:rPr>
                <w:b/>
              </w:rPr>
              <w:t>TOTALE PARTECIPANTI</w:t>
            </w:r>
          </w:p>
        </w:tc>
        <w:tc>
          <w:tcPr>
            <w:tcW w:w="2551" w:type="dxa"/>
            <w:vAlign w:val="center"/>
          </w:tcPr>
          <w:p w:rsidR="004E01AC" w:rsidRDefault="004E01AC" w:rsidP="004E01AC"/>
        </w:tc>
        <w:tc>
          <w:tcPr>
            <w:tcW w:w="1843" w:type="dxa"/>
            <w:vAlign w:val="center"/>
          </w:tcPr>
          <w:p w:rsidR="004E01AC" w:rsidRPr="002978DE" w:rsidRDefault="004E01AC" w:rsidP="004E01AC">
            <w:pPr>
              <w:rPr>
                <w:sz w:val="24"/>
                <w:szCs w:val="24"/>
              </w:rPr>
            </w:pPr>
            <w:r>
              <w:rPr>
                <w:sz w:val="24"/>
                <w:szCs w:val="24"/>
              </w:rPr>
              <w:t>25</w:t>
            </w:r>
          </w:p>
        </w:tc>
      </w:tr>
    </w:tbl>
    <w:p w:rsidR="004E01AC" w:rsidRDefault="004E01AC" w:rsidP="004E01AC">
      <w:pPr>
        <w:ind w:left="851"/>
        <w:jc w:val="both"/>
        <w:rPr>
          <w:rFonts w:ascii="Bookman Old Style" w:hAnsi="Bookman Old Style" w:cs="Bookman Old Style"/>
          <w:i/>
          <w:sz w:val="14"/>
          <w:szCs w:val="15"/>
        </w:rPr>
      </w:pPr>
      <w:r w:rsidRPr="00B35EAC">
        <w:rPr>
          <w:rFonts w:ascii="Bookman Old Style" w:hAnsi="Bookman Old Style" w:cs="Bookman Old Style"/>
          <w:i/>
          <w:sz w:val="14"/>
          <w:szCs w:val="15"/>
        </w:rPr>
        <w:t>*</w:t>
      </w:r>
      <w:r w:rsidRPr="00B35EAC">
        <w:rPr>
          <w:i/>
          <w:sz w:val="14"/>
          <w:szCs w:val="15"/>
        </w:rPr>
        <w:t xml:space="preserve"> </w:t>
      </w:r>
      <w:r w:rsidRPr="00B35EAC">
        <w:rPr>
          <w:rFonts w:ascii="Bookman Old Style" w:hAnsi="Bookman Old Style" w:cs="Bookman Old Style"/>
          <w:i/>
          <w:sz w:val="14"/>
          <w:szCs w:val="15"/>
        </w:rPr>
        <w:t>Per compilazione vedi tabella allegata all’ Istruzione</w:t>
      </w:r>
      <w:r w:rsidRPr="00B35EAC">
        <w:rPr>
          <w:i/>
          <w:sz w:val="14"/>
          <w:szCs w:val="15"/>
        </w:rPr>
        <w:t xml:space="preserve"> </w:t>
      </w:r>
      <w:r w:rsidRPr="00B35EAC">
        <w:rPr>
          <w:rFonts w:ascii="Bookman Old Style" w:hAnsi="Bookman Old Style" w:cs="Bookman Old Style"/>
          <w:i/>
          <w:sz w:val="14"/>
          <w:szCs w:val="15"/>
        </w:rPr>
        <w:t>Operativa per la gestione del piano di formazione</w:t>
      </w:r>
      <w:r w:rsidRPr="00B35EAC">
        <w:rPr>
          <w:rFonts w:ascii="Bookman Old Style" w:hAnsi="Bookman Old Style" w:cs="Bookman Old Style"/>
          <w:b/>
          <w:noProof/>
          <w:sz w:val="14"/>
          <w:szCs w:val="15"/>
        </w:rPr>
        <w:t xml:space="preserve"> </w:t>
      </w:r>
      <w:r w:rsidRPr="00B35EAC">
        <w:rPr>
          <w:rFonts w:ascii="Bookman Old Style" w:hAnsi="Bookman Old Style" w:cs="Bookman Old Style"/>
          <w:noProof/>
          <w:sz w:val="14"/>
          <w:szCs w:val="15"/>
        </w:rPr>
        <w:t>“</w:t>
      </w:r>
      <w:r w:rsidRPr="00B35EAC">
        <w:rPr>
          <w:rFonts w:ascii="Bookman Old Style" w:hAnsi="Bookman Old Style" w:cs="Bookman Old Style"/>
          <w:i/>
          <w:sz w:val="14"/>
          <w:szCs w:val="15"/>
        </w:rPr>
        <w:t>PROGETTAZIONE: individuazione docenza, predisposizione materiale, attrezzature ed acquisizione servizi” (ID02991)</w:t>
      </w:r>
    </w:p>
    <w:p w:rsidR="004E01AC" w:rsidRPr="00846B35" w:rsidRDefault="004E01AC" w:rsidP="004E01AC">
      <w:pPr>
        <w:ind w:left="851"/>
        <w:jc w:val="both"/>
        <w:rPr>
          <w:rFonts w:ascii="Bookman Old Style" w:hAnsi="Bookman Old Style" w:cs="Bookman Old Style"/>
          <w:i/>
          <w:sz w:val="4"/>
          <w:szCs w:val="15"/>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Tr="004E01AC">
        <w:trPr>
          <w:trHeight w:val="380"/>
        </w:trPr>
        <w:tc>
          <w:tcPr>
            <w:tcW w:w="1135" w:type="dxa"/>
            <w:shd w:val="clear" w:color="auto" w:fill="808080" w:themeFill="background1" w:themeFillShade="80"/>
            <w:vAlign w:val="center"/>
          </w:tcPr>
          <w:p w:rsidR="004E01AC" w:rsidRPr="0035767E" w:rsidRDefault="004E01AC" w:rsidP="004E01AC">
            <w:pPr>
              <w:jc w:val="center"/>
              <w:rPr>
                <w:b/>
                <w:bCs/>
                <w:sz w:val="32"/>
                <w:szCs w:val="32"/>
              </w:rPr>
            </w:pPr>
            <w:r w:rsidRPr="0035767E">
              <w:rPr>
                <w:rFonts w:ascii="Webdings" w:eastAsia="Webdings" w:hAnsi="Webdings" w:cs="Webdings"/>
                <w:b/>
                <w:bCs/>
                <w:color w:val="FFFFFF"/>
                <w:sz w:val="32"/>
                <w:szCs w:val="32"/>
              </w:rPr>
              <w:t></w:t>
            </w:r>
          </w:p>
        </w:tc>
        <w:tc>
          <w:tcPr>
            <w:tcW w:w="9037" w:type="dxa"/>
            <w:vAlign w:val="center"/>
          </w:tcPr>
          <w:p w:rsidR="004E01AC" w:rsidRPr="00A41D14" w:rsidRDefault="004E01AC" w:rsidP="004E01AC">
            <w:pPr>
              <w:rPr>
                <w:b/>
                <w:bCs/>
                <w:sz w:val="24"/>
                <w:szCs w:val="24"/>
              </w:rPr>
            </w:pPr>
            <w:r>
              <w:rPr>
                <w:b/>
                <w:bCs/>
                <w:iCs/>
                <w:sz w:val="24"/>
                <w:szCs w:val="24"/>
              </w:rPr>
              <w:t xml:space="preserve">Responsabile Scientifico </w:t>
            </w:r>
            <w:r w:rsidRPr="00941EE8">
              <w:rPr>
                <w:sz w:val="18"/>
                <w:szCs w:val="18"/>
              </w:rPr>
              <w:t>(Cognome e nome - Ente di appartenenza - Qualifica)</w:t>
            </w:r>
          </w:p>
        </w:tc>
      </w:tr>
    </w:tbl>
    <w:p w:rsidR="004E01AC" w:rsidRPr="00C0761C" w:rsidRDefault="004E01AC" w:rsidP="004E01AC">
      <w:pPr>
        <w:ind w:left="993"/>
        <w:rPr>
          <w:bCs/>
          <w:sz w:val="10"/>
          <w:szCs w:val="24"/>
        </w:rPr>
      </w:pPr>
    </w:p>
    <w:p w:rsidR="004E01AC" w:rsidRPr="0071295B" w:rsidRDefault="004E01AC" w:rsidP="004E01AC">
      <w:pPr>
        <w:pStyle w:val="Paragrafoelenco"/>
        <w:suppressAutoHyphens w:val="0"/>
        <w:autoSpaceDE w:val="0"/>
        <w:autoSpaceDN w:val="0"/>
        <w:adjustRightInd w:val="0"/>
        <w:ind w:left="993"/>
        <w:rPr>
          <w:rFonts w:eastAsia="Calibri"/>
          <w:sz w:val="21"/>
          <w:lang w:eastAsia="it-IT"/>
        </w:rPr>
      </w:pPr>
      <w:r w:rsidRPr="0071295B">
        <w:rPr>
          <w:bCs/>
          <w:sz w:val="22"/>
          <w:szCs w:val="22"/>
        </w:rPr>
        <w:t>Dott.ssa Ornella P</w:t>
      </w:r>
      <w:r>
        <w:rPr>
          <w:bCs/>
          <w:sz w:val="22"/>
          <w:szCs w:val="22"/>
        </w:rPr>
        <w:t>EREGO</w:t>
      </w:r>
      <w:r w:rsidRPr="0071295B">
        <w:rPr>
          <w:bCs/>
          <w:sz w:val="21"/>
        </w:rPr>
        <w:t xml:space="preserve"> - </w:t>
      </w:r>
      <w:r w:rsidRPr="0071295B">
        <w:rPr>
          <w:rFonts w:eastAsia="Calibri"/>
          <w:spacing w:val="-4"/>
          <w:sz w:val="21"/>
          <w:lang w:eastAsia="it-IT"/>
        </w:rPr>
        <w:t>ATS Brianza UOSD Promozione della Salute Prevenzione fattori di Rischio Comportamentale e Medicina interculturale</w:t>
      </w:r>
      <w:r w:rsidRPr="0071295B">
        <w:rPr>
          <w:bCs/>
          <w:sz w:val="21"/>
        </w:rPr>
        <w:t>, Educatrice professionale</w:t>
      </w:r>
      <w:r w:rsidRPr="0071295B">
        <w:rPr>
          <w:rFonts w:eastAsia="Calibri"/>
          <w:spacing w:val="-4"/>
          <w:sz w:val="21"/>
          <w:lang w:eastAsia="it-IT"/>
        </w:rPr>
        <w:t xml:space="preserve"> </w:t>
      </w:r>
    </w:p>
    <w:p w:rsidR="004E01AC" w:rsidRPr="0071295B" w:rsidRDefault="004E01AC" w:rsidP="004E01AC">
      <w:pPr>
        <w:ind w:left="993"/>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RPr="0071295B" w:rsidTr="004E01AC">
        <w:trPr>
          <w:trHeight w:val="380"/>
        </w:trPr>
        <w:tc>
          <w:tcPr>
            <w:tcW w:w="1135" w:type="dxa"/>
            <w:shd w:val="clear" w:color="auto" w:fill="808080" w:themeFill="background1" w:themeFillShade="80"/>
            <w:vAlign w:val="center"/>
          </w:tcPr>
          <w:p w:rsidR="004E01AC" w:rsidRPr="0071295B" w:rsidRDefault="004E01AC" w:rsidP="004E01AC">
            <w:pPr>
              <w:jc w:val="center"/>
              <w:rPr>
                <w:b/>
                <w:bCs/>
                <w:sz w:val="32"/>
                <w:szCs w:val="32"/>
              </w:rPr>
            </w:pPr>
            <w:r w:rsidRPr="0071295B">
              <w:rPr>
                <w:rFonts w:ascii="Webdings" w:eastAsia="Webdings" w:hAnsi="Webdings" w:cs="Webdings"/>
                <w:b/>
                <w:bCs/>
                <w:color w:val="FFFFFF"/>
                <w:sz w:val="32"/>
                <w:szCs w:val="32"/>
              </w:rPr>
              <w:t></w:t>
            </w:r>
          </w:p>
        </w:tc>
        <w:tc>
          <w:tcPr>
            <w:tcW w:w="9037" w:type="dxa"/>
            <w:vAlign w:val="center"/>
          </w:tcPr>
          <w:p w:rsidR="004E01AC" w:rsidRPr="0071295B" w:rsidRDefault="004E01AC" w:rsidP="004E01AC">
            <w:pPr>
              <w:rPr>
                <w:b/>
                <w:bCs/>
                <w:iCs/>
                <w:sz w:val="24"/>
                <w:szCs w:val="24"/>
              </w:rPr>
            </w:pPr>
            <w:r w:rsidRPr="0071295B">
              <w:rPr>
                <w:b/>
                <w:bCs/>
                <w:iCs/>
                <w:sz w:val="24"/>
                <w:szCs w:val="24"/>
              </w:rPr>
              <w:t xml:space="preserve">Docente </w:t>
            </w:r>
            <w:r w:rsidRPr="0071295B">
              <w:rPr>
                <w:b/>
                <w:bCs/>
                <w:iCs/>
                <w:sz w:val="18"/>
                <w:szCs w:val="18"/>
              </w:rPr>
              <w:t>esperto esterno al gruppo di miglioramento</w:t>
            </w:r>
            <w:r w:rsidRPr="0071295B">
              <w:rPr>
                <w:b/>
                <w:bCs/>
                <w:iCs/>
                <w:sz w:val="24"/>
                <w:szCs w:val="24"/>
              </w:rPr>
              <w:t xml:space="preserve"> </w:t>
            </w:r>
            <w:r w:rsidRPr="0071295B">
              <w:rPr>
                <w:sz w:val="18"/>
                <w:szCs w:val="18"/>
              </w:rPr>
              <w:t>(Cognome e nome - Ente di appartenenza - Qualifica)</w:t>
            </w:r>
          </w:p>
        </w:tc>
      </w:tr>
    </w:tbl>
    <w:p w:rsidR="004E01AC" w:rsidRPr="0071295B" w:rsidRDefault="004E01AC" w:rsidP="004E01AC">
      <w:pPr>
        <w:ind w:left="993"/>
        <w:rPr>
          <w:bCs/>
          <w:sz w:val="10"/>
          <w:szCs w:val="24"/>
        </w:rPr>
      </w:pPr>
    </w:p>
    <w:p w:rsidR="004E01AC" w:rsidRPr="007E724F" w:rsidRDefault="004E01AC" w:rsidP="004E01AC">
      <w:pPr>
        <w:pStyle w:val="Paragrafoelenco"/>
        <w:suppressAutoHyphens w:val="0"/>
        <w:autoSpaceDE w:val="0"/>
        <w:autoSpaceDN w:val="0"/>
        <w:adjustRightInd w:val="0"/>
        <w:ind w:left="993"/>
        <w:rPr>
          <w:rFonts w:eastAsia="Calibri"/>
          <w:sz w:val="19"/>
          <w:lang w:eastAsia="it-IT"/>
        </w:rPr>
      </w:pPr>
      <w:r w:rsidRPr="004E01AC">
        <w:rPr>
          <w:bCs/>
          <w:sz w:val="22"/>
          <w:szCs w:val="22"/>
        </w:rPr>
        <w:t>Dott.ssa Lidia FRATTALLONE</w:t>
      </w:r>
      <w:r>
        <w:rPr>
          <w:bCs/>
          <w:sz w:val="21"/>
        </w:rPr>
        <w:t xml:space="preserve"> - </w:t>
      </w:r>
      <w:r w:rsidRPr="0071295B">
        <w:rPr>
          <w:rFonts w:eastAsia="Calibri"/>
          <w:spacing w:val="-4"/>
          <w:sz w:val="21"/>
          <w:lang w:eastAsia="it-IT"/>
        </w:rPr>
        <w:t>ATS Brianza UOSD Promozione della Salute Prevenzione fattori di Rischio Comportamentale e Medicina interculturale, Educatrice Professionale</w:t>
      </w:r>
    </w:p>
    <w:p w:rsidR="004E01AC" w:rsidRPr="0071295B" w:rsidRDefault="004E01AC" w:rsidP="004E01AC">
      <w:pPr>
        <w:ind w:left="993"/>
        <w:rPr>
          <w:bCs/>
          <w:sz w:val="10"/>
          <w:szCs w:val="24"/>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RPr="0071295B" w:rsidTr="004E01AC">
        <w:trPr>
          <w:trHeight w:val="316"/>
        </w:trPr>
        <w:tc>
          <w:tcPr>
            <w:tcW w:w="1135" w:type="dxa"/>
            <w:shd w:val="clear" w:color="auto" w:fill="808080" w:themeFill="background1" w:themeFillShade="80"/>
            <w:vAlign w:val="center"/>
          </w:tcPr>
          <w:p w:rsidR="004E01AC" w:rsidRPr="0071295B" w:rsidRDefault="004E01AC" w:rsidP="004E01AC">
            <w:pPr>
              <w:jc w:val="center"/>
              <w:rPr>
                <w:b/>
                <w:bCs/>
                <w:sz w:val="28"/>
                <w:szCs w:val="28"/>
              </w:rPr>
            </w:pPr>
            <w:r w:rsidRPr="0071295B">
              <w:rPr>
                <w:rFonts w:ascii="Wingdings 2" w:eastAsia="Wingdings 2" w:hAnsi="Wingdings 2" w:cs="Wingdings 2"/>
                <w:b/>
                <w:bCs/>
                <w:color w:val="FFFFFF"/>
                <w:sz w:val="32"/>
                <w:szCs w:val="32"/>
              </w:rPr>
              <w:sym w:font="Wingdings 2" w:char="F023"/>
            </w:r>
          </w:p>
        </w:tc>
        <w:tc>
          <w:tcPr>
            <w:tcW w:w="9037" w:type="dxa"/>
            <w:vAlign w:val="center"/>
          </w:tcPr>
          <w:p w:rsidR="004E01AC" w:rsidRPr="0071295B" w:rsidRDefault="004E01AC" w:rsidP="004E01AC">
            <w:pPr>
              <w:rPr>
                <w:b/>
                <w:bCs/>
                <w:sz w:val="24"/>
                <w:szCs w:val="24"/>
              </w:rPr>
            </w:pPr>
            <w:r w:rsidRPr="0071295B">
              <w:rPr>
                <w:b/>
                <w:bCs/>
                <w:iCs/>
                <w:sz w:val="24"/>
                <w:szCs w:val="24"/>
              </w:rPr>
              <w:t xml:space="preserve">Tutor </w:t>
            </w:r>
            <w:r w:rsidRPr="0071295B">
              <w:rPr>
                <w:sz w:val="18"/>
                <w:szCs w:val="18"/>
              </w:rPr>
              <w:t>(Cognome e nome - Ente di appartenenza - Qualifica)</w:t>
            </w:r>
          </w:p>
        </w:tc>
      </w:tr>
    </w:tbl>
    <w:p w:rsidR="004E01AC" w:rsidRPr="0071295B" w:rsidRDefault="004E01AC" w:rsidP="004E01AC">
      <w:pPr>
        <w:pStyle w:val="Paragrafoelenco"/>
        <w:suppressAutoHyphens w:val="0"/>
        <w:autoSpaceDE w:val="0"/>
        <w:autoSpaceDN w:val="0"/>
        <w:adjustRightInd w:val="0"/>
        <w:ind w:left="1276"/>
        <w:rPr>
          <w:bCs/>
          <w:sz w:val="10"/>
          <w:szCs w:val="24"/>
        </w:rPr>
      </w:pPr>
    </w:p>
    <w:p w:rsidR="004E01AC" w:rsidRDefault="004E01AC" w:rsidP="004E01AC">
      <w:pPr>
        <w:pStyle w:val="Paragrafoelenco"/>
        <w:suppressAutoHyphens w:val="0"/>
        <w:autoSpaceDE w:val="0"/>
        <w:autoSpaceDN w:val="0"/>
        <w:adjustRightInd w:val="0"/>
        <w:ind w:left="993"/>
        <w:rPr>
          <w:rFonts w:eastAsia="Calibri"/>
          <w:spacing w:val="-4"/>
          <w:sz w:val="21"/>
          <w:lang w:eastAsia="it-IT"/>
        </w:rPr>
      </w:pPr>
      <w:r w:rsidRPr="004E01AC">
        <w:rPr>
          <w:bCs/>
          <w:sz w:val="22"/>
          <w:szCs w:val="22"/>
        </w:rPr>
        <w:t>Dott.ssa Dolores RIZZI -</w:t>
      </w:r>
      <w:r w:rsidRPr="0071295B">
        <w:rPr>
          <w:bCs/>
          <w:sz w:val="21"/>
        </w:rPr>
        <w:t xml:space="preserve"> </w:t>
      </w:r>
      <w:r w:rsidRPr="0071295B">
        <w:rPr>
          <w:rFonts w:eastAsia="Calibri"/>
          <w:spacing w:val="-4"/>
          <w:sz w:val="21"/>
          <w:lang w:eastAsia="it-IT"/>
        </w:rPr>
        <w:t>ATS Brianza UOSD Promozione della Salute Prevenzione fattori di Rischio Comportamentale e Medicina interculturale</w:t>
      </w:r>
      <w:r>
        <w:rPr>
          <w:rFonts w:eastAsia="Calibri"/>
          <w:spacing w:val="-4"/>
          <w:sz w:val="21"/>
          <w:lang w:eastAsia="it-IT"/>
        </w:rPr>
        <w:t>,</w:t>
      </w:r>
      <w:r w:rsidRPr="0071295B">
        <w:rPr>
          <w:rFonts w:eastAsia="Calibri"/>
          <w:spacing w:val="-4"/>
          <w:sz w:val="21"/>
          <w:lang w:eastAsia="it-IT"/>
        </w:rPr>
        <w:t xml:space="preserve"> Educatrice Professionale</w:t>
      </w:r>
    </w:p>
    <w:p w:rsidR="004E01AC" w:rsidRDefault="004E01AC" w:rsidP="004E01AC">
      <w:pPr>
        <w:pStyle w:val="Paragrafoelenco"/>
        <w:suppressAutoHyphens w:val="0"/>
        <w:autoSpaceDE w:val="0"/>
        <w:autoSpaceDN w:val="0"/>
        <w:adjustRightInd w:val="0"/>
        <w:ind w:left="993"/>
        <w:rPr>
          <w:rFonts w:eastAsia="Calibri"/>
          <w:spacing w:val="-4"/>
          <w:sz w:val="21"/>
          <w:lang w:eastAsia="it-IT"/>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4E01AC" w:rsidTr="004E01AC">
        <w:trPr>
          <w:trHeight w:val="284"/>
        </w:trPr>
        <w:tc>
          <w:tcPr>
            <w:tcW w:w="1135" w:type="dxa"/>
            <w:shd w:val="clear" w:color="auto" w:fill="808080" w:themeFill="background1" w:themeFillShade="80"/>
            <w:vAlign w:val="center"/>
          </w:tcPr>
          <w:p w:rsidR="004E01AC" w:rsidRDefault="004E01AC" w:rsidP="004E01AC">
            <w:pPr>
              <w:jc w:val="center"/>
              <w:rPr>
                <w:b/>
                <w:bCs/>
                <w:sz w:val="28"/>
                <w:szCs w:val="28"/>
              </w:rPr>
            </w:pPr>
            <w:r>
              <w:rPr>
                <w:rFonts w:ascii="Wingdings 2" w:eastAsia="Wingdings 2" w:hAnsi="Wingdings 2" w:cs="Wingdings 2"/>
                <w:b/>
                <w:bCs/>
                <w:color w:val="FFFFFF"/>
                <w:sz w:val="32"/>
                <w:szCs w:val="32"/>
              </w:rPr>
              <w:t></w:t>
            </w:r>
          </w:p>
        </w:tc>
        <w:tc>
          <w:tcPr>
            <w:tcW w:w="9037" w:type="dxa"/>
            <w:vAlign w:val="center"/>
          </w:tcPr>
          <w:p w:rsidR="004E01AC" w:rsidRPr="00A41D14" w:rsidRDefault="004E01AC" w:rsidP="004E01AC">
            <w:pPr>
              <w:rPr>
                <w:b/>
                <w:bCs/>
                <w:sz w:val="24"/>
                <w:szCs w:val="24"/>
              </w:rPr>
            </w:pPr>
            <w:r>
              <w:rPr>
                <w:b/>
                <w:bCs/>
                <w:iCs/>
                <w:sz w:val="24"/>
                <w:szCs w:val="24"/>
              </w:rPr>
              <w:t>Segreteria organizzativa</w:t>
            </w:r>
          </w:p>
        </w:tc>
      </w:tr>
    </w:tbl>
    <w:p w:rsidR="004E01AC" w:rsidRPr="00B22D55" w:rsidRDefault="004E01AC" w:rsidP="004E01AC">
      <w:pPr>
        <w:ind w:left="285" w:firstLine="708"/>
        <w:rPr>
          <w:b/>
          <w:bCs/>
          <w:sz w:val="10"/>
          <w:szCs w:val="10"/>
        </w:rPr>
      </w:pPr>
    </w:p>
    <w:p w:rsidR="004E01AC" w:rsidRPr="00B44F54" w:rsidRDefault="004E01AC" w:rsidP="004E01AC">
      <w:pPr>
        <w:ind w:left="285" w:firstLine="708"/>
        <w:rPr>
          <w:b/>
          <w:bCs/>
          <w:sz w:val="21"/>
        </w:rPr>
      </w:pPr>
      <w:r w:rsidRPr="00B44F54">
        <w:rPr>
          <w:b/>
          <w:bCs/>
          <w:sz w:val="21"/>
        </w:rPr>
        <w:t>UOS Formazione e Valutazione Risorse Umane</w:t>
      </w:r>
    </w:p>
    <w:p w:rsidR="004E01AC" w:rsidRPr="00B44F54" w:rsidRDefault="004E01AC" w:rsidP="004E01AC">
      <w:pPr>
        <w:ind w:firstLine="993"/>
        <w:rPr>
          <w:bCs/>
          <w:sz w:val="21"/>
        </w:rPr>
      </w:pPr>
      <w:r w:rsidRPr="00B44F54">
        <w:rPr>
          <w:bCs/>
          <w:sz w:val="21"/>
        </w:rPr>
        <w:t>Lecco: Tel. 0341/482517 – 0341/482250 – Fax 0341/482725</w:t>
      </w:r>
    </w:p>
    <w:p w:rsidR="004E01AC" w:rsidRPr="00B44F54" w:rsidRDefault="004E01AC" w:rsidP="004E01AC">
      <w:pPr>
        <w:ind w:firstLine="993"/>
        <w:rPr>
          <w:b/>
          <w:bCs/>
          <w:sz w:val="21"/>
        </w:rPr>
      </w:pPr>
      <w:r w:rsidRPr="00B44F54">
        <w:rPr>
          <w:b/>
          <w:bCs/>
          <w:sz w:val="21"/>
        </w:rPr>
        <w:t>Monza: Tel. 039/2384288 – 039/2384226 – Fax 039/2384839</w:t>
      </w:r>
    </w:p>
    <w:p w:rsidR="004E01AC" w:rsidRPr="00B44F54" w:rsidRDefault="004E01AC" w:rsidP="004E01AC">
      <w:pPr>
        <w:ind w:left="285" w:firstLine="708"/>
        <w:rPr>
          <w:bCs/>
          <w:i/>
          <w:sz w:val="21"/>
        </w:rPr>
      </w:pPr>
      <w:r w:rsidRPr="00B44F54">
        <w:rPr>
          <w:bCs/>
          <w:i/>
          <w:sz w:val="21"/>
        </w:rPr>
        <w:t xml:space="preserve">E-mail: </w:t>
      </w:r>
      <w:hyperlink r:id="rId12" w:history="1">
        <w:r w:rsidRPr="00B44F54">
          <w:rPr>
            <w:rStyle w:val="Collegamentoipertestuale"/>
            <w:bCs/>
            <w:i/>
            <w:sz w:val="21"/>
          </w:rPr>
          <w:t>formazione@ats-brianza.it</w:t>
        </w:r>
      </w:hyperlink>
      <w:r w:rsidRPr="00B44F54">
        <w:rPr>
          <w:sz w:val="21"/>
        </w:rPr>
        <w:t xml:space="preserve"> - Sito web: </w:t>
      </w:r>
      <w:hyperlink r:id="rId13" w:history="1">
        <w:r w:rsidRPr="00B44F54">
          <w:rPr>
            <w:rStyle w:val="Collegamentoipertestuale"/>
            <w:i/>
            <w:sz w:val="21"/>
          </w:rPr>
          <w:t>www.ats-brianza.it</w:t>
        </w:r>
      </w:hyperlink>
    </w:p>
    <w:p w:rsidR="004E01AC" w:rsidRPr="00B22D55" w:rsidRDefault="004E01AC" w:rsidP="004E01AC">
      <w:pPr>
        <w:ind w:firstLine="993"/>
        <w:rPr>
          <w:b/>
          <w:bCs/>
          <w:i/>
          <w:sz w:val="10"/>
          <w:szCs w:val="10"/>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D004DA">
        <w:trPr>
          <w:trHeight w:val="368"/>
        </w:trPr>
        <w:tc>
          <w:tcPr>
            <w:tcW w:w="1135" w:type="dxa"/>
            <w:shd w:val="clear" w:color="auto" w:fill="808080" w:themeFill="background1" w:themeFillShade="80"/>
            <w:vAlign w:val="center"/>
          </w:tcPr>
          <w:p w:rsidR="00056368" w:rsidRPr="0035767E" w:rsidRDefault="00056368" w:rsidP="009C6C53">
            <w:pPr>
              <w:jc w:val="center"/>
              <w:rPr>
                <w:b/>
                <w:bCs/>
                <w:sz w:val="32"/>
                <w:szCs w:val="32"/>
              </w:rPr>
            </w:pPr>
            <w:r>
              <w:rPr>
                <w:rFonts w:ascii="Webdings" w:hAnsi="Webdings"/>
                <w:b/>
                <w:color w:val="FFFFFF"/>
                <w:sz w:val="32"/>
                <w:szCs w:val="32"/>
              </w:rPr>
              <w:t></w:t>
            </w:r>
            <w:r>
              <w:rPr>
                <w:rFonts w:ascii="Wingdings 2" w:hAnsi="Wingdings 2"/>
                <w:b/>
                <w:color w:val="FFFFFF"/>
                <w:sz w:val="32"/>
                <w:szCs w:val="32"/>
              </w:rPr>
              <w:t></w:t>
            </w:r>
          </w:p>
        </w:tc>
        <w:tc>
          <w:tcPr>
            <w:tcW w:w="9037" w:type="dxa"/>
            <w:vAlign w:val="center"/>
          </w:tcPr>
          <w:p w:rsidR="00056368" w:rsidRPr="00A41D14" w:rsidRDefault="00056368" w:rsidP="00D004DA">
            <w:pPr>
              <w:rPr>
                <w:b/>
                <w:bCs/>
                <w:sz w:val="24"/>
                <w:szCs w:val="24"/>
              </w:rPr>
            </w:pPr>
            <w:r>
              <w:rPr>
                <w:b/>
                <w:bCs/>
                <w:iCs/>
                <w:sz w:val="24"/>
                <w:szCs w:val="24"/>
              </w:rPr>
              <w:t>Durata del progetto</w:t>
            </w:r>
          </w:p>
        </w:tc>
      </w:tr>
    </w:tbl>
    <w:p w:rsidR="00056368" w:rsidRPr="00BB4D9D" w:rsidRDefault="00056368" w:rsidP="0035767E">
      <w:pPr>
        <w:ind w:left="143" w:firstLine="708"/>
        <w:rPr>
          <w:bCs/>
          <w:sz w:val="10"/>
          <w:szCs w:val="10"/>
        </w:rPr>
      </w:pPr>
    </w:p>
    <w:p w:rsidR="00056368" w:rsidRPr="00B44F54" w:rsidRDefault="00710E6F" w:rsidP="00B22D55">
      <w:pPr>
        <w:ind w:left="143" w:firstLine="708"/>
        <w:rPr>
          <w:bCs/>
          <w:sz w:val="22"/>
          <w:szCs w:val="22"/>
        </w:rPr>
      </w:pPr>
      <w:r>
        <w:rPr>
          <w:bCs/>
          <w:sz w:val="24"/>
          <w:szCs w:val="24"/>
        </w:rPr>
        <w:t xml:space="preserve"> </w:t>
      </w:r>
      <w:r w:rsidRPr="00B44F54">
        <w:rPr>
          <w:bCs/>
          <w:sz w:val="22"/>
          <w:szCs w:val="22"/>
        </w:rPr>
        <w:t xml:space="preserve"> </w:t>
      </w:r>
      <w:r w:rsidR="00056368" w:rsidRPr="00B44F54">
        <w:rPr>
          <w:bCs/>
          <w:sz w:val="22"/>
          <w:szCs w:val="22"/>
        </w:rPr>
        <w:t xml:space="preserve">Dal </w:t>
      </w:r>
      <w:r w:rsidR="00080655">
        <w:rPr>
          <w:bCs/>
          <w:sz w:val="22"/>
          <w:szCs w:val="22"/>
        </w:rPr>
        <w:t>26</w:t>
      </w:r>
      <w:r w:rsidRPr="00B44F54">
        <w:rPr>
          <w:bCs/>
          <w:sz w:val="22"/>
          <w:szCs w:val="22"/>
        </w:rPr>
        <w:t xml:space="preserve"> settembre </w:t>
      </w:r>
      <w:r w:rsidR="00056368" w:rsidRPr="00B44F54">
        <w:rPr>
          <w:bCs/>
          <w:sz w:val="22"/>
          <w:szCs w:val="22"/>
        </w:rPr>
        <w:t xml:space="preserve"> al </w:t>
      </w:r>
      <w:r w:rsidR="004F1288">
        <w:rPr>
          <w:bCs/>
          <w:sz w:val="22"/>
          <w:szCs w:val="22"/>
        </w:rPr>
        <w:t>22</w:t>
      </w:r>
      <w:r w:rsidR="00B44F54">
        <w:rPr>
          <w:bCs/>
          <w:sz w:val="22"/>
          <w:szCs w:val="22"/>
        </w:rPr>
        <w:t xml:space="preserve"> </w:t>
      </w:r>
      <w:r w:rsidRPr="00B44F54">
        <w:rPr>
          <w:bCs/>
          <w:sz w:val="22"/>
          <w:szCs w:val="22"/>
        </w:rPr>
        <w:t>novembre 2019</w:t>
      </w:r>
      <w:r w:rsidR="00056368" w:rsidRPr="00B44F54">
        <w:rPr>
          <w:bCs/>
          <w:sz w:val="22"/>
          <w:szCs w:val="22"/>
        </w:rPr>
        <w:t xml:space="preserve"> </w:t>
      </w:r>
      <w:r w:rsidR="00080655">
        <w:rPr>
          <w:bCs/>
          <w:sz w:val="22"/>
          <w:szCs w:val="22"/>
        </w:rPr>
        <w:t xml:space="preserve"> - </w:t>
      </w:r>
      <w:r w:rsidR="00056368" w:rsidRPr="00B44F54">
        <w:rPr>
          <w:bCs/>
          <w:sz w:val="22"/>
          <w:szCs w:val="22"/>
        </w:rPr>
        <w:t xml:space="preserve"> N. </w:t>
      </w:r>
      <w:r w:rsidRPr="00B44F54">
        <w:rPr>
          <w:bCs/>
          <w:sz w:val="22"/>
          <w:szCs w:val="22"/>
        </w:rPr>
        <w:t>3</w:t>
      </w:r>
      <w:r w:rsidR="00056368" w:rsidRPr="00B44F54">
        <w:rPr>
          <w:bCs/>
          <w:sz w:val="22"/>
          <w:szCs w:val="22"/>
        </w:rPr>
        <w:t xml:space="preserve"> incontri per un totale di n. </w:t>
      </w:r>
      <w:r w:rsidRPr="00B44F54">
        <w:rPr>
          <w:bCs/>
          <w:sz w:val="22"/>
          <w:szCs w:val="22"/>
        </w:rPr>
        <w:t>9</w:t>
      </w:r>
      <w:r w:rsidR="00056368" w:rsidRPr="00B44F54">
        <w:rPr>
          <w:bCs/>
          <w:sz w:val="22"/>
          <w:szCs w:val="22"/>
        </w:rPr>
        <w:t xml:space="preserve"> ore complessive. </w:t>
      </w:r>
    </w:p>
    <w:p w:rsidR="00710E6F" w:rsidRPr="00B44F54" w:rsidRDefault="00710E6F" w:rsidP="00710E6F">
      <w:pPr>
        <w:ind w:left="143" w:firstLine="708"/>
        <w:rPr>
          <w:sz w:val="16"/>
          <w:szCs w:val="16"/>
        </w:rPr>
      </w:pPr>
    </w:p>
    <w:tbl>
      <w:tblPr>
        <w:tblStyle w:val="Grigliatabella"/>
        <w:tblW w:w="0" w:type="auto"/>
        <w:tblInd w:w="959" w:type="dxa"/>
        <w:tblLook w:val="04A0"/>
      </w:tblPr>
      <w:tblGrid>
        <w:gridCol w:w="1701"/>
        <w:gridCol w:w="7336"/>
      </w:tblGrid>
      <w:tr w:rsidR="00710E6F" w:rsidTr="00710E6F">
        <w:tc>
          <w:tcPr>
            <w:tcW w:w="9037" w:type="dxa"/>
            <w:gridSpan w:val="2"/>
          </w:tcPr>
          <w:p w:rsidR="00710E6F" w:rsidRDefault="00710E6F" w:rsidP="001B7583">
            <w:pPr>
              <w:rPr>
                <w:sz w:val="24"/>
                <w:szCs w:val="24"/>
              </w:rPr>
            </w:pPr>
            <w:r>
              <w:rPr>
                <w:sz w:val="24"/>
                <w:szCs w:val="24"/>
              </w:rPr>
              <w:t xml:space="preserve">                                                                   CONTENUTI</w:t>
            </w:r>
          </w:p>
        </w:tc>
      </w:tr>
      <w:tr w:rsidR="00710E6F" w:rsidTr="00710E6F">
        <w:trPr>
          <w:trHeight w:val="1134"/>
        </w:trPr>
        <w:tc>
          <w:tcPr>
            <w:tcW w:w="1701" w:type="dxa"/>
            <w:vAlign w:val="center"/>
          </w:tcPr>
          <w:p w:rsidR="00710E6F" w:rsidRPr="00710E6F" w:rsidRDefault="00710E6F" w:rsidP="00710E6F">
            <w:pPr>
              <w:rPr>
                <w:sz w:val="22"/>
                <w:szCs w:val="22"/>
              </w:rPr>
            </w:pPr>
            <w:r w:rsidRPr="00710E6F">
              <w:rPr>
                <w:b/>
                <w:sz w:val="22"/>
                <w:szCs w:val="22"/>
              </w:rPr>
              <w:t>1° incontro</w:t>
            </w:r>
            <w:r w:rsidRPr="00710E6F">
              <w:rPr>
                <w:sz w:val="22"/>
                <w:szCs w:val="22"/>
              </w:rPr>
              <w:t xml:space="preserve">  </w:t>
            </w:r>
          </w:p>
        </w:tc>
        <w:tc>
          <w:tcPr>
            <w:tcW w:w="7336" w:type="dxa"/>
            <w:vAlign w:val="center"/>
          </w:tcPr>
          <w:p w:rsidR="00710E6F" w:rsidRPr="00710E6F" w:rsidRDefault="00710E6F" w:rsidP="00710E6F">
            <w:pPr>
              <w:pStyle w:val="Paragrafoelenco"/>
              <w:numPr>
                <w:ilvl w:val="0"/>
                <w:numId w:val="16"/>
              </w:numPr>
              <w:suppressAutoHyphens w:val="0"/>
              <w:autoSpaceDE w:val="0"/>
              <w:autoSpaceDN w:val="0"/>
              <w:adjustRightInd w:val="0"/>
              <w:contextualSpacing/>
              <w:rPr>
                <w:sz w:val="22"/>
                <w:szCs w:val="22"/>
                <w:lang w:eastAsia="it-IT"/>
              </w:rPr>
            </w:pPr>
            <w:r w:rsidRPr="00710E6F">
              <w:rPr>
                <w:sz w:val="22"/>
                <w:szCs w:val="22"/>
                <w:lang w:eastAsia="it-IT"/>
              </w:rPr>
              <w:t>Progettazione e definizione condivisa di un modello di intervento efficace per la promozione della salute sui temi dell’affettività e sessualità</w:t>
            </w:r>
          </w:p>
        </w:tc>
      </w:tr>
      <w:tr w:rsidR="00710E6F" w:rsidTr="00710E6F">
        <w:trPr>
          <w:trHeight w:val="737"/>
        </w:trPr>
        <w:tc>
          <w:tcPr>
            <w:tcW w:w="1701" w:type="dxa"/>
            <w:vAlign w:val="center"/>
          </w:tcPr>
          <w:p w:rsidR="00710E6F" w:rsidRPr="00710E6F" w:rsidRDefault="00710E6F" w:rsidP="00710E6F">
            <w:pPr>
              <w:rPr>
                <w:sz w:val="22"/>
                <w:szCs w:val="22"/>
              </w:rPr>
            </w:pPr>
            <w:r w:rsidRPr="00710E6F">
              <w:rPr>
                <w:b/>
                <w:sz w:val="22"/>
                <w:szCs w:val="22"/>
              </w:rPr>
              <w:t xml:space="preserve">2° incontro             </w:t>
            </w:r>
          </w:p>
        </w:tc>
        <w:tc>
          <w:tcPr>
            <w:tcW w:w="7336" w:type="dxa"/>
            <w:vAlign w:val="center"/>
          </w:tcPr>
          <w:p w:rsidR="00710E6F" w:rsidRPr="00710E6F" w:rsidRDefault="00710E6F" w:rsidP="00710E6F">
            <w:pPr>
              <w:pStyle w:val="Paragrafoelenco"/>
              <w:numPr>
                <w:ilvl w:val="0"/>
                <w:numId w:val="16"/>
              </w:numPr>
              <w:rPr>
                <w:sz w:val="22"/>
                <w:szCs w:val="22"/>
              </w:rPr>
            </w:pPr>
            <w:r w:rsidRPr="00710E6F">
              <w:rPr>
                <w:sz w:val="22"/>
                <w:szCs w:val="22"/>
              </w:rPr>
              <w:t xml:space="preserve">Stesura del modello nella scheda  </w:t>
            </w:r>
            <w:proofErr w:type="spellStart"/>
            <w:r w:rsidRPr="00710E6F">
              <w:rPr>
                <w:sz w:val="22"/>
                <w:szCs w:val="22"/>
              </w:rPr>
              <w:t>PRO.SA</w:t>
            </w:r>
            <w:proofErr w:type="spellEnd"/>
            <w:r w:rsidRPr="00710E6F">
              <w:rPr>
                <w:sz w:val="22"/>
                <w:szCs w:val="22"/>
              </w:rPr>
              <w:t xml:space="preserve"> per il PIL 2020</w:t>
            </w:r>
          </w:p>
        </w:tc>
      </w:tr>
      <w:tr w:rsidR="00710E6F" w:rsidTr="00710E6F">
        <w:trPr>
          <w:trHeight w:val="850"/>
        </w:trPr>
        <w:tc>
          <w:tcPr>
            <w:tcW w:w="1701" w:type="dxa"/>
            <w:vAlign w:val="center"/>
          </w:tcPr>
          <w:p w:rsidR="00710E6F" w:rsidRPr="00710E6F" w:rsidRDefault="00710E6F" w:rsidP="00710E6F">
            <w:pPr>
              <w:rPr>
                <w:sz w:val="22"/>
                <w:szCs w:val="22"/>
              </w:rPr>
            </w:pPr>
            <w:r w:rsidRPr="00710E6F">
              <w:rPr>
                <w:b/>
                <w:sz w:val="22"/>
                <w:szCs w:val="22"/>
              </w:rPr>
              <w:t xml:space="preserve">3° incontro             </w:t>
            </w:r>
          </w:p>
        </w:tc>
        <w:tc>
          <w:tcPr>
            <w:tcW w:w="7336" w:type="dxa"/>
            <w:vAlign w:val="center"/>
          </w:tcPr>
          <w:p w:rsidR="00710E6F" w:rsidRPr="00710E6F" w:rsidRDefault="00710E6F" w:rsidP="00710E6F">
            <w:pPr>
              <w:pStyle w:val="Paragrafoelenco"/>
              <w:numPr>
                <w:ilvl w:val="0"/>
                <w:numId w:val="16"/>
              </w:numPr>
              <w:rPr>
                <w:sz w:val="22"/>
                <w:szCs w:val="22"/>
              </w:rPr>
            </w:pPr>
            <w:r w:rsidRPr="00710E6F">
              <w:rPr>
                <w:sz w:val="22"/>
                <w:szCs w:val="22"/>
                <w:lang w:eastAsia="it-IT"/>
              </w:rPr>
              <w:t xml:space="preserve">Condivisione del modello con altri </w:t>
            </w:r>
            <w:proofErr w:type="spellStart"/>
            <w:r w:rsidRPr="00710E6F">
              <w:rPr>
                <w:sz w:val="22"/>
                <w:szCs w:val="22"/>
                <w:lang w:eastAsia="it-IT"/>
              </w:rPr>
              <w:t>stakeholder</w:t>
            </w:r>
            <w:proofErr w:type="spellEnd"/>
            <w:r w:rsidRPr="00710E6F">
              <w:rPr>
                <w:sz w:val="22"/>
                <w:szCs w:val="22"/>
                <w:lang w:eastAsia="it-IT"/>
              </w:rPr>
              <w:t xml:space="preserve"> del territorio e definizione delle modalità di attuazione</w:t>
            </w:r>
          </w:p>
        </w:tc>
      </w:tr>
    </w:tbl>
    <w:p w:rsidR="00056368" w:rsidRPr="00B22D55" w:rsidRDefault="00056368" w:rsidP="00FF210F">
      <w:pPr>
        <w:ind w:left="143" w:firstLine="708"/>
        <w:rPr>
          <w:sz w:val="10"/>
          <w:szCs w:val="10"/>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9C6C53">
        <w:trPr>
          <w:trHeight w:val="368"/>
        </w:trPr>
        <w:tc>
          <w:tcPr>
            <w:tcW w:w="1135" w:type="dxa"/>
            <w:shd w:val="clear" w:color="auto" w:fill="808080" w:themeFill="background1" w:themeFillShade="80"/>
            <w:vAlign w:val="center"/>
          </w:tcPr>
          <w:p w:rsidR="00056368" w:rsidRDefault="00056368" w:rsidP="009C6C53">
            <w:pPr>
              <w:jc w:val="center"/>
              <w:rPr>
                <w:b/>
                <w:bCs/>
                <w:sz w:val="28"/>
                <w:szCs w:val="28"/>
              </w:rPr>
            </w:pPr>
            <w:r>
              <w:rPr>
                <w:rFonts w:ascii="Trebuchet MS" w:eastAsia="Trebuchet MS" w:hAnsi="Trebuchet MS" w:cs="Trebuchet MS"/>
                <w:b/>
                <w:bCs/>
                <w:color w:val="FFFFFF"/>
                <w:sz w:val="32"/>
                <w:szCs w:val="32"/>
              </w:rPr>
              <w:t>A</w:t>
            </w:r>
            <w:r w:rsidRPr="00D64CCE">
              <w:rPr>
                <w:rFonts w:ascii="Trebuchet MS" w:eastAsia="Trebuchet MS" w:hAnsi="Trebuchet MS" w:cs="Trebuchet MS"/>
                <w:b/>
                <w:bCs/>
                <w:color w:val="FFFFFF"/>
                <w:sz w:val="24"/>
                <w:szCs w:val="32"/>
              </w:rPr>
              <w:t>A</w:t>
            </w:r>
          </w:p>
        </w:tc>
        <w:tc>
          <w:tcPr>
            <w:tcW w:w="9037" w:type="dxa"/>
            <w:vAlign w:val="center"/>
          </w:tcPr>
          <w:p w:rsidR="00056368" w:rsidRPr="00A41D14" w:rsidRDefault="00056368" w:rsidP="009C6C53">
            <w:pPr>
              <w:rPr>
                <w:b/>
                <w:bCs/>
                <w:sz w:val="24"/>
                <w:szCs w:val="24"/>
              </w:rPr>
            </w:pPr>
            <w:r>
              <w:rPr>
                <w:b/>
                <w:bCs/>
                <w:iCs/>
                <w:sz w:val="24"/>
                <w:szCs w:val="24"/>
              </w:rPr>
              <w:t>Partecipazione ed accreditamento</w:t>
            </w:r>
          </w:p>
        </w:tc>
      </w:tr>
    </w:tbl>
    <w:p w:rsidR="00317D83" w:rsidRPr="00B35EAC" w:rsidRDefault="00317D83" w:rsidP="00317D83">
      <w:pPr>
        <w:ind w:left="851" w:right="141"/>
        <w:rPr>
          <w:sz w:val="10"/>
          <w:szCs w:val="24"/>
        </w:rPr>
      </w:pPr>
    </w:p>
    <w:p w:rsidR="00317D83" w:rsidRDefault="00317D83" w:rsidP="00710E6F">
      <w:pPr>
        <w:ind w:left="992" w:right="142"/>
        <w:rPr>
          <w:sz w:val="21"/>
          <w:szCs w:val="24"/>
        </w:rPr>
      </w:pPr>
      <w:r w:rsidRPr="004E01AC">
        <w:rPr>
          <w:sz w:val="21"/>
          <w:szCs w:val="24"/>
        </w:rPr>
        <w:t>La soglia minima di partecipazione richiesta è del 90% delle ore totali previste.</w:t>
      </w:r>
    </w:p>
    <w:p w:rsidR="004E01AC" w:rsidRPr="00034AC8" w:rsidRDefault="004E01AC" w:rsidP="00710E6F">
      <w:pPr>
        <w:ind w:left="992" w:right="142"/>
        <w:rPr>
          <w:sz w:val="16"/>
          <w:szCs w:val="16"/>
        </w:rPr>
      </w:pPr>
    </w:p>
    <w:p w:rsidR="00317D83" w:rsidRDefault="00317D83" w:rsidP="00710E6F">
      <w:pPr>
        <w:suppressAutoHyphens w:val="0"/>
        <w:ind w:left="992" w:right="142"/>
        <w:jc w:val="both"/>
        <w:rPr>
          <w:sz w:val="21"/>
          <w:szCs w:val="24"/>
        </w:rPr>
      </w:pPr>
      <w:r w:rsidRPr="004E01AC">
        <w:rPr>
          <w:sz w:val="21"/>
          <w:szCs w:val="24"/>
        </w:rPr>
        <w:t xml:space="preserve">Secondo le indicazioni contenute nel Decreto Direzione Generale Welfare n. 19355 del 21.12.2018, all’evento sono stati preassegnati n. </w:t>
      </w:r>
      <w:r w:rsidR="00034AC8">
        <w:rPr>
          <w:sz w:val="21"/>
        </w:rPr>
        <w:t>14,4</w:t>
      </w:r>
      <w:r w:rsidRPr="004E01AC">
        <w:rPr>
          <w:sz w:val="21"/>
          <w:szCs w:val="24"/>
        </w:rPr>
        <w:t xml:space="preserve"> crediti ECM.</w:t>
      </w:r>
    </w:p>
    <w:p w:rsidR="004E01AC" w:rsidRPr="00034AC8" w:rsidRDefault="004E01AC" w:rsidP="00710E6F">
      <w:pPr>
        <w:suppressAutoHyphens w:val="0"/>
        <w:ind w:left="992" w:right="142"/>
        <w:jc w:val="both"/>
        <w:rPr>
          <w:sz w:val="16"/>
          <w:szCs w:val="16"/>
        </w:rPr>
      </w:pPr>
    </w:p>
    <w:p w:rsidR="00317D83" w:rsidRPr="004E01AC" w:rsidRDefault="00317D83" w:rsidP="00710E6F">
      <w:pPr>
        <w:suppressAutoHyphens w:val="0"/>
        <w:ind w:left="992" w:right="142"/>
        <w:jc w:val="both"/>
        <w:rPr>
          <w:sz w:val="21"/>
          <w:szCs w:val="24"/>
        </w:rPr>
      </w:pPr>
      <w:r w:rsidRPr="004E01AC">
        <w:rPr>
          <w:sz w:val="21"/>
          <w:szCs w:val="24"/>
        </w:rPr>
        <w:t xml:space="preserve">L’attestato crediti sarà rilasciato solo ed esclusivamente ai partecipanti che avranno superato il questionario di apprendimento (obbligatorio per i corsi fino a 200 partecipanti) e che avranno raggiunto la soglia minima di partecipazione </w:t>
      </w:r>
    </w:p>
    <w:p w:rsidR="00317D83" w:rsidRPr="00034AC8" w:rsidRDefault="00317D83" w:rsidP="00710E6F">
      <w:pPr>
        <w:ind w:left="992"/>
        <w:jc w:val="both"/>
        <w:rPr>
          <w:bCs/>
          <w:sz w:val="36"/>
          <w:szCs w:val="36"/>
        </w:rPr>
      </w:pPr>
    </w:p>
    <w:p w:rsidR="00317D83" w:rsidRPr="004E01AC" w:rsidRDefault="003C59AF" w:rsidP="00710E6F">
      <w:pPr>
        <w:spacing w:line="276" w:lineRule="auto"/>
        <w:ind w:left="993"/>
        <w:jc w:val="both"/>
        <w:rPr>
          <w:bCs/>
          <w:sz w:val="21"/>
          <w:szCs w:val="24"/>
        </w:rPr>
      </w:pPr>
      <w:r>
        <w:rPr>
          <w:bCs/>
          <w:sz w:val="21"/>
          <w:szCs w:val="24"/>
        </w:rPr>
        <w:fldChar w:fldCharType="begin">
          <w:ffData>
            <w:name w:val="Controllo1"/>
            <w:enabled/>
            <w:calcOnExit w:val="0"/>
            <w:checkBox>
              <w:sizeAuto/>
              <w:default w:val="1"/>
            </w:checkBox>
          </w:ffData>
        </w:fldChar>
      </w:r>
      <w:bookmarkStart w:id="1" w:name="Controllo1"/>
      <w:r w:rsidR="00710E6F">
        <w:rPr>
          <w:bCs/>
          <w:sz w:val="21"/>
          <w:szCs w:val="24"/>
        </w:rPr>
        <w:instrText xml:space="preserve"> FORMCHECKBOX </w:instrText>
      </w:r>
      <w:r>
        <w:rPr>
          <w:bCs/>
          <w:sz w:val="21"/>
          <w:szCs w:val="24"/>
        </w:rPr>
      </w:r>
      <w:r>
        <w:rPr>
          <w:bCs/>
          <w:sz w:val="21"/>
          <w:szCs w:val="24"/>
        </w:rPr>
        <w:fldChar w:fldCharType="separate"/>
      </w:r>
      <w:r>
        <w:rPr>
          <w:bCs/>
          <w:sz w:val="21"/>
          <w:szCs w:val="24"/>
        </w:rPr>
        <w:fldChar w:fldCharType="end"/>
      </w:r>
      <w:bookmarkEnd w:id="1"/>
      <w:r w:rsidR="00317D83" w:rsidRPr="004E01AC">
        <w:rPr>
          <w:bCs/>
          <w:sz w:val="21"/>
          <w:szCs w:val="24"/>
        </w:rPr>
        <w:t xml:space="preserve"> In corso richiesta di accreditamento per la formazione continua degli Assistenti Sociali.</w:t>
      </w:r>
    </w:p>
    <w:p w:rsidR="00317D83" w:rsidRPr="004E01AC" w:rsidRDefault="003C59AF" w:rsidP="00710E6F">
      <w:pPr>
        <w:spacing w:line="276" w:lineRule="auto"/>
        <w:ind w:left="993"/>
        <w:jc w:val="both"/>
        <w:rPr>
          <w:sz w:val="21"/>
        </w:rPr>
      </w:pPr>
      <w:r w:rsidRPr="004E01AC">
        <w:rPr>
          <w:bCs/>
          <w:sz w:val="21"/>
          <w:szCs w:val="24"/>
        </w:rPr>
        <w:fldChar w:fldCharType="begin">
          <w:ffData>
            <w:name w:val="Controllo1"/>
            <w:enabled/>
            <w:calcOnExit w:val="0"/>
            <w:checkBox>
              <w:sizeAuto/>
              <w:default w:val="0"/>
            </w:checkBox>
          </w:ffData>
        </w:fldChar>
      </w:r>
      <w:r w:rsidR="00317D83" w:rsidRPr="004E01AC">
        <w:rPr>
          <w:bCs/>
          <w:sz w:val="21"/>
          <w:szCs w:val="24"/>
        </w:rPr>
        <w:instrText xml:space="preserve"> FORMCHECKBOX </w:instrText>
      </w:r>
      <w:r>
        <w:rPr>
          <w:bCs/>
          <w:sz w:val="21"/>
          <w:szCs w:val="24"/>
        </w:rPr>
      </w:r>
      <w:r>
        <w:rPr>
          <w:bCs/>
          <w:sz w:val="21"/>
          <w:szCs w:val="24"/>
        </w:rPr>
        <w:fldChar w:fldCharType="separate"/>
      </w:r>
      <w:r w:rsidRPr="004E01AC">
        <w:rPr>
          <w:bCs/>
          <w:sz w:val="21"/>
          <w:szCs w:val="24"/>
        </w:rPr>
        <w:fldChar w:fldCharType="end"/>
      </w:r>
      <w:r w:rsidR="00317D83" w:rsidRPr="004E01AC">
        <w:rPr>
          <w:bCs/>
          <w:sz w:val="21"/>
          <w:szCs w:val="24"/>
        </w:rPr>
        <w:t xml:space="preserve"> In corso richiesta di accreditamento per la formazione continua degli </w:t>
      </w:r>
      <w:r w:rsidR="00710E6F">
        <w:rPr>
          <w:sz w:val="21"/>
        </w:rPr>
        <w:t>//</w:t>
      </w:r>
      <w:r w:rsidR="00317D83" w:rsidRPr="004E01AC">
        <w:rPr>
          <w:sz w:val="21"/>
        </w:rPr>
        <w:t>.</w:t>
      </w:r>
    </w:p>
    <w:p w:rsidR="00056368" w:rsidRPr="00B22D55" w:rsidRDefault="00710E6F" w:rsidP="00717DFF">
      <w:pPr>
        <w:spacing w:line="276" w:lineRule="auto"/>
        <w:ind w:left="851"/>
        <w:jc w:val="both"/>
        <w:rPr>
          <w:bCs/>
          <w:sz w:val="10"/>
          <w:szCs w:val="10"/>
        </w:rPr>
      </w:pPr>
      <w:r>
        <w:rPr>
          <w:bCs/>
          <w:sz w:val="10"/>
          <w:szCs w:val="10"/>
        </w:rPr>
        <w:t xml:space="preserve">     </w:t>
      </w: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9C6C53">
        <w:trPr>
          <w:trHeight w:val="368"/>
        </w:trPr>
        <w:tc>
          <w:tcPr>
            <w:tcW w:w="1135" w:type="dxa"/>
            <w:shd w:val="clear" w:color="auto" w:fill="808080" w:themeFill="background1" w:themeFillShade="80"/>
            <w:vAlign w:val="center"/>
          </w:tcPr>
          <w:p w:rsidR="00056368" w:rsidRDefault="00056368" w:rsidP="009C6C53">
            <w:pPr>
              <w:jc w:val="center"/>
              <w:rPr>
                <w:b/>
                <w:bCs/>
                <w:sz w:val="28"/>
                <w:szCs w:val="28"/>
              </w:rPr>
            </w:pPr>
            <w:r>
              <w:rPr>
                <w:rFonts w:ascii="Trebuchet MS" w:eastAsia="Trebuchet MS" w:hAnsi="Trebuchet MS" w:cs="Trebuchet MS"/>
                <w:b/>
                <w:bCs/>
                <w:color w:val="FFFFFF"/>
                <w:sz w:val="32"/>
                <w:szCs w:val="32"/>
              </w:rPr>
              <w:sym w:font="Webdings" w:char="F069"/>
            </w:r>
          </w:p>
        </w:tc>
        <w:tc>
          <w:tcPr>
            <w:tcW w:w="9037" w:type="dxa"/>
            <w:vAlign w:val="center"/>
          </w:tcPr>
          <w:p w:rsidR="00056368" w:rsidRPr="00A41D14" w:rsidRDefault="00056368" w:rsidP="009C6C53">
            <w:pPr>
              <w:rPr>
                <w:b/>
                <w:bCs/>
                <w:sz w:val="24"/>
                <w:szCs w:val="24"/>
              </w:rPr>
            </w:pPr>
            <w:r>
              <w:rPr>
                <w:b/>
                <w:bCs/>
                <w:iCs/>
                <w:sz w:val="24"/>
                <w:szCs w:val="24"/>
              </w:rPr>
              <w:t>Informazioni</w:t>
            </w:r>
          </w:p>
        </w:tc>
      </w:tr>
    </w:tbl>
    <w:p w:rsidR="00056368" w:rsidRPr="00160984" w:rsidRDefault="00056368" w:rsidP="0035767E">
      <w:pPr>
        <w:ind w:left="851"/>
        <w:jc w:val="both"/>
        <w:rPr>
          <w:sz w:val="10"/>
          <w:szCs w:val="10"/>
        </w:rPr>
      </w:pPr>
    </w:p>
    <w:p w:rsidR="00056368" w:rsidRPr="00710E6F" w:rsidRDefault="00056368" w:rsidP="00710E6F">
      <w:pPr>
        <w:ind w:left="993"/>
        <w:jc w:val="both"/>
        <w:rPr>
          <w:bCs/>
          <w:sz w:val="21"/>
          <w:szCs w:val="24"/>
        </w:rPr>
      </w:pPr>
      <w:r w:rsidRPr="00710E6F">
        <w:rPr>
          <w:bCs/>
          <w:sz w:val="21"/>
          <w:szCs w:val="24"/>
        </w:rPr>
        <w:t>Le iscrizioni devono essere effettuate entro il</w:t>
      </w:r>
      <w:r w:rsidR="00B44F54">
        <w:rPr>
          <w:bCs/>
          <w:sz w:val="21"/>
          <w:szCs w:val="24"/>
        </w:rPr>
        <w:t xml:space="preserve"> </w:t>
      </w:r>
      <w:r w:rsidR="00BE10C1">
        <w:rPr>
          <w:bCs/>
          <w:sz w:val="21"/>
          <w:szCs w:val="24"/>
        </w:rPr>
        <w:t>23</w:t>
      </w:r>
      <w:r w:rsidR="00710E6F" w:rsidRPr="00710E6F">
        <w:rPr>
          <w:bCs/>
          <w:sz w:val="21"/>
          <w:szCs w:val="24"/>
        </w:rPr>
        <w:t>/09/2019</w:t>
      </w:r>
    </w:p>
    <w:p w:rsidR="00056368" w:rsidRPr="00710E6F" w:rsidRDefault="00056368" w:rsidP="00710E6F">
      <w:pPr>
        <w:ind w:left="993"/>
        <w:jc w:val="both"/>
        <w:rPr>
          <w:sz w:val="16"/>
          <w:szCs w:val="16"/>
        </w:rPr>
      </w:pPr>
    </w:p>
    <w:p w:rsidR="00056368" w:rsidRPr="00710E6F" w:rsidRDefault="00056368" w:rsidP="00710E6F">
      <w:pPr>
        <w:spacing w:after="60"/>
        <w:ind w:left="993"/>
        <w:rPr>
          <w:kern w:val="1"/>
          <w:sz w:val="21"/>
          <w:szCs w:val="24"/>
        </w:rPr>
      </w:pPr>
      <w:r w:rsidRPr="00710E6F">
        <w:rPr>
          <w:b/>
          <w:kern w:val="1"/>
          <w:sz w:val="21"/>
          <w:szCs w:val="24"/>
        </w:rPr>
        <w:t>DIPENDENTI ATS</w:t>
      </w:r>
      <w:r w:rsidRPr="00710E6F">
        <w:rPr>
          <w:kern w:val="1"/>
          <w:sz w:val="21"/>
          <w:szCs w:val="24"/>
        </w:rPr>
        <w:t xml:space="preserve"> </w:t>
      </w:r>
      <w:r w:rsidRPr="00710E6F">
        <w:rPr>
          <w:sz w:val="21"/>
          <w:szCs w:val="24"/>
        </w:rPr>
        <w:sym w:font="Wingdings 3" w:char="F05B"/>
      </w:r>
      <w:r w:rsidRPr="00710E6F">
        <w:rPr>
          <w:kern w:val="1"/>
          <w:sz w:val="21"/>
          <w:szCs w:val="24"/>
        </w:rPr>
        <w:t xml:space="preserve"> Mail </w:t>
      </w:r>
      <w:r w:rsidR="00BE2BF3" w:rsidRPr="00710E6F">
        <w:rPr>
          <w:kern w:val="1"/>
          <w:sz w:val="21"/>
          <w:szCs w:val="24"/>
        </w:rPr>
        <w:t xml:space="preserve">a </w:t>
      </w:r>
      <w:hyperlink r:id="rId14" w:history="1">
        <w:r w:rsidR="00BE2BF3" w:rsidRPr="00710E6F">
          <w:rPr>
            <w:rStyle w:val="Collegamentoipertestuale"/>
            <w:kern w:val="1"/>
            <w:sz w:val="21"/>
            <w:szCs w:val="24"/>
          </w:rPr>
          <w:t>f</w:t>
        </w:r>
        <w:r w:rsidR="00BE2BF3" w:rsidRPr="00710E6F">
          <w:rPr>
            <w:rStyle w:val="Collegamentoipertestuale"/>
            <w:i/>
            <w:kern w:val="1"/>
            <w:sz w:val="21"/>
            <w:szCs w:val="24"/>
          </w:rPr>
          <w:t>ormazione@ats-brianza.it</w:t>
        </w:r>
      </w:hyperlink>
      <w:r w:rsidR="00BE2BF3" w:rsidRPr="00710E6F">
        <w:rPr>
          <w:kern w:val="1"/>
          <w:sz w:val="21"/>
          <w:szCs w:val="24"/>
        </w:rPr>
        <w:t xml:space="preserve"> </w:t>
      </w:r>
      <w:r w:rsidRPr="00710E6F">
        <w:rPr>
          <w:kern w:val="1"/>
          <w:sz w:val="21"/>
          <w:szCs w:val="24"/>
        </w:rPr>
        <w:t>da parte del Responsabile U.O. che autorizza la partecipazione prima dell’evento;</w:t>
      </w:r>
    </w:p>
    <w:p w:rsidR="00056368" w:rsidRDefault="00056368" w:rsidP="00710E6F">
      <w:pPr>
        <w:ind w:left="993"/>
        <w:rPr>
          <w:i/>
          <w:sz w:val="24"/>
          <w:szCs w:val="24"/>
        </w:rPr>
      </w:pPr>
      <w:r w:rsidRPr="00710E6F">
        <w:rPr>
          <w:b/>
          <w:sz w:val="21"/>
          <w:szCs w:val="24"/>
        </w:rPr>
        <w:t>ESTERNI</w:t>
      </w:r>
      <w:r w:rsidRPr="00710E6F">
        <w:rPr>
          <w:sz w:val="21"/>
          <w:szCs w:val="24"/>
        </w:rPr>
        <w:t xml:space="preserve"> </w:t>
      </w:r>
      <w:r w:rsidRPr="00710E6F">
        <w:rPr>
          <w:sz w:val="21"/>
          <w:szCs w:val="24"/>
        </w:rPr>
        <w:sym w:font="Wingdings 3" w:char="F05B"/>
      </w:r>
      <w:r w:rsidRPr="00710E6F">
        <w:rPr>
          <w:sz w:val="21"/>
          <w:szCs w:val="24"/>
        </w:rPr>
        <w:t xml:space="preserve"> l’iscrizione dovrà essere effettuata sul sito </w:t>
      </w:r>
      <w:hyperlink r:id="rId15" w:history="1">
        <w:r w:rsidRPr="00710E6F">
          <w:rPr>
            <w:rStyle w:val="Collegamentoipertestuale"/>
            <w:i/>
            <w:sz w:val="21"/>
            <w:szCs w:val="24"/>
          </w:rPr>
          <w:t>www.ats-brianza.it/formazione</w:t>
        </w:r>
      </w:hyperlink>
      <w:r w:rsidRPr="006C7BBE">
        <w:rPr>
          <w:i/>
          <w:sz w:val="24"/>
          <w:szCs w:val="24"/>
        </w:rPr>
        <w:t>.</w:t>
      </w:r>
    </w:p>
    <w:p w:rsidR="00317D83" w:rsidRPr="00710E6F" w:rsidRDefault="00317D83" w:rsidP="00710E6F">
      <w:pPr>
        <w:ind w:left="993"/>
        <w:rPr>
          <w:i/>
          <w:sz w:val="44"/>
          <w:szCs w:val="44"/>
        </w:rPr>
      </w:pPr>
    </w:p>
    <w:p w:rsidR="00056368" w:rsidRDefault="00317D83" w:rsidP="00710E6F">
      <w:pPr>
        <w:ind w:left="993"/>
        <w:rPr>
          <w:sz w:val="21"/>
          <w:szCs w:val="24"/>
        </w:rPr>
      </w:pPr>
      <w:r w:rsidRPr="00710E6F">
        <w:rPr>
          <w:sz w:val="21"/>
          <w:szCs w:val="24"/>
        </w:rPr>
        <w:t xml:space="preserve">Evento sponsorizzato               si </w:t>
      </w:r>
      <w:r w:rsidR="003C59AF" w:rsidRPr="00710E6F">
        <w:rPr>
          <w:sz w:val="21"/>
          <w:szCs w:val="24"/>
        </w:rPr>
        <w:fldChar w:fldCharType="begin">
          <w:ffData>
            <w:name w:val="Controllo4"/>
            <w:enabled/>
            <w:calcOnExit w:val="0"/>
            <w:checkBox>
              <w:sizeAuto/>
              <w:default w:val="0"/>
            </w:checkBox>
          </w:ffData>
        </w:fldChar>
      </w:r>
      <w:r w:rsidRPr="00710E6F">
        <w:rPr>
          <w:sz w:val="21"/>
          <w:szCs w:val="24"/>
        </w:rPr>
        <w:instrText xml:space="preserve"> FORMCHECKBOX </w:instrText>
      </w:r>
      <w:r w:rsidR="003C59AF">
        <w:rPr>
          <w:sz w:val="21"/>
          <w:szCs w:val="24"/>
        </w:rPr>
      </w:r>
      <w:r w:rsidR="003C59AF">
        <w:rPr>
          <w:sz w:val="21"/>
          <w:szCs w:val="24"/>
        </w:rPr>
        <w:fldChar w:fldCharType="separate"/>
      </w:r>
      <w:r w:rsidR="003C59AF" w:rsidRPr="00710E6F">
        <w:rPr>
          <w:sz w:val="21"/>
          <w:szCs w:val="24"/>
        </w:rPr>
        <w:fldChar w:fldCharType="end"/>
      </w:r>
      <w:r w:rsidRPr="00710E6F">
        <w:rPr>
          <w:sz w:val="21"/>
          <w:szCs w:val="24"/>
        </w:rPr>
        <w:t xml:space="preserve">            no </w:t>
      </w:r>
      <w:r w:rsidR="003C59AF">
        <w:rPr>
          <w:sz w:val="21"/>
          <w:szCs w:val="24"/>
        </w:rPr>
        <w:fldChar w:fldCharType="begin">
          <w:ffData>
            <w:name w:val=""/>
            <w:enabled/>
            <w:calcOnExit w:val="0"/>
            <w:checkBox>
              <w:sizeAuto/>
              <w:default w:val="1"/>
            </w:checkBox>
          </w:ffData>
        </w:fldChar>
      </w:r>
      <w:r w:rsidR="00034AC8">
        <w:rPr>
          <w:sz w:val="21"/>
          <w:szCs w:val="24"/>
        </w:rPr>
        <w:instrText xml:space="preserve"> FORMCHECKBOX </w:instrText>
      </w:r>
      <w:r w:rsidR="003C59AF">
        <w:rPr>
          <w:sz w:val="21"/>
          <w:szCs w:val="24"/>
        </w:rPr>
      </w:r>
      <w:r w:rsidR="003C59AF">
        <w:rPr>
          <w:sz w:val="21"/>
          <w:szCs w:val="24"/>
        </w:rPr>
        <w:fldChar w:fldCharType="separate"/>
      </w:r>
      <w:r w:rsidR="003C59AF">
        <w:rPr>
          <w:sz w:val="21"/>
          <w:szCs w:val="24"/>
        </w:rPr>
        <w:fldChar w:fldCharType="end"/>
      </w:r>
      <w:r w:rsidRPr="00710E6F">
        <w:rPr>
          <w:sz w:val="21"/>
          <w:szCs w:val="24"/>
        </w:rPr>
        <w:t xml:space="preserve"> </w:t>
      </w:r>
    </w:p>
    <w:p w:rsidR="00B44F54" w:rsidRDefault="00B44F54" w:rsidP="00710E6F">
      <w:pPr>
        <w:ind w:left="993"/>
        <w:rPr>
          <w:sz w:val="21"/>
          <w:szCs w:val="24"/>
        </w:rPr>
      </w:pPr>
    </w:p>
    <w:p w:rsidR="00B44F54" w:rsidRPr="00160984" w:rsidRDefault="00B44F54" w:rsidP="00710E6F">
      <w:pPr>
        <w:ind w:left="993"/>
        <w:rPr>
          <w:i/>
          <w:sz w:val="10"/>
          <w:szCs w:val="10"/>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9C6C53">
        <w:trPr>
          <w:trHeight w:val="368"/>
        </w:trPr>
        <w:tc>
          <w:tcPr>
            <w:tcW w:w="1135" w:type="dxa"/>
            <w:shd w:val="clear" w:color="auto" w:fill="808080" w:themeFill="background1" w:themeFillShade="80"/>
            <w:vAlign w:val="center"/>
          </w:tcPr>
          <w:p w:rsidR="00056368" w:rsidRDefault="00056368" w:rsidP="009C6C53">
            <w:pPr>
              <w:jc w:val="center"/>
              <w:rPr>
                <w:b/>
                <w:bCs/>
                <w:sz w:val="28"/>
                <w:szCs w:val="28"/>
              </w:rPr>
            </w:pPr>
            <w:r>
              <w:rPr>
                <w:rFonts w:ascii="Trebuchet MS" w:eastAsia="Trebuchet MS" w:hAnsi="Trebuchet MS" w:cs="Trebuchet MS"/>
                <w:b/>
                <w:bCs/>
                <w:color w:val="FFFFFF"/>
                <w:sz w:val="32"/>
                <w:szCs w:val="32"/>
              </w:rPr>
              <w:sym w:font="Wingdings 2" w:char="F03C"/>
            </w:r>
          </w:p>
        </w:tc>
        <w:tc>
          <w:tcPr>
            <w:tcW w:w="9037" w:type="dxa"/>
            <w:vAlign w:val="center"/>
          </w:tcPr>
          <w:p w:rsidR="00056368" w:rsidRPr="00A41D14" w:rsidRDefault="00056368" w:rsidP="0035767E">
            <w:pPr>
              <w:rPr>
                <w:b/>
                <w:bCs/>
                <w:sz w:val="24"/>
                <w:szCs w:val="24"/>
              </w:rPr>
            </w:pPr>
            <w:r>
              <w:rPr>
                <w:b/>
                <w:bCs/>
                <w:iCs/>
                <w:sz w:val="24"/>
                <w:szCs w:val="24"/>
              </w:rPr>
              <w:t>Valutazione evento</w:t>
            </w:r>
          </w:p>
        </w:tc>
      </w:tr>
    </w:tbl>
    <w:p w:rsidR="00056368" w:rsidRDefault="00056368" w:rsidP="00B22D55">
      <w:pPr>
        <w:pStyle w:val="Paragrafoelenco"/>
        <w:suppressAutoHyphens w:val="0"/>
        <w:ind w:left="1134"/>
        <w:rPr>
          <w:b/>
          <w:sz w:val="10"/>
          <w:szCs w:val="10"/>
        </w:rPr>
      </w:pPr>
    </w:p>
    <w:p w:rsidR="00EC4DB7" w:rsidRPr="00241746" w:rsidRDefault="00EC4DB7" w:rsidP="00241746">
      <w:pPr>
        <w:pStyle w:val="Paragrafoelenco"/>
        <w:numPr>
          <w:ilvl w:val="0"/>
          <w:numId w:val="13"/>
        </w:numPr>
        <w:suppressAutoHyphens w:val="0"/>
        <w:ind w:left="1134" w:hanging="283"/>
        <w:rPr>
          <w:bCs/>
          <w:sz w:val="21"/>
        </w:rPr>
      </w:pPr>
      <w:r w:rsidRPr="00241746">
        <w:rPr>
          <w:bCs/>
          <w:sz w:val="21"/>
        </w:rPr>
        <w:t xml:space="preserve">Questionario di valutazione dell’evento  (ID02184)          </w:t>
      </w:r>
    </w:p>
    <w:p w:rsidR="00056368" w:rsidRPr="002713E6" w:rsidRDefault="00056368" w:rsidP="00666A7A">
      <w:pPr>
        <w:pStyle w:val="Paragrafoelenco"/>
        <w:numPr>
          <w:ilvl w:val="0"/>
          <w:numId w:val="13"/>
        </w:numPr>
        <w:suppressAutoHyphens w:val="0"/>
        <w:ind w:left="1134" w:hanging="283"/>
        <w:rPr>
          <w:b/>
          <w:sz w:val="24"/>
          <w:szCs w:val="24"/>
        </w:rPr>
      </w:pPr>
      <w:r w:rsidRPr="00241746">
        <w:rPr>
          <w:bCs/>
          <w:sz w:val="21"/>
        </w:rPr>
        <w:t>Verifica dell’apprendimento (ID02221)</w:t>
      </w:r>
      <w:r w:rsidRPr="002713E6">
        <w:rPr>
          <w:sz w:val="24"/>
          <w:szCs w:val="24"/>
        </w:rPr>
        <w:t xml:space="preserve">                                                 </w:t>
      </w:r>
      <w:r w:rsidRPr="002713E6">
        <w:rPr>
          <w:b/>
          <w:sz w:val="24"/>
          <w:szCs w:val="24"/>
        </w:rPr>
        <w:t xml:space="preserve"> </w:t>
      </w:r>
    </w:p>
    <w:p w:rsidR="00705C3F" w:rsidRDefault="003C59AF" w:rsidP="00BE2BF3">
      <w:pPr>
        <w:pStyle w:val="Paragrafoelenco"/>
        <w:spacing w:line="276" w:lineRule="auto"/>
        <w:ind w:left="1418"/>
      </w:pPr>
      <w:r w:rsidRPr="009825C9">
        <w:fldChar w:fldCharType="begin">
          <w:ffData>
            <w:name w:val="Controllo4"/>
            <w:enabled/>
            <w:calcOnExit w:val="0"/>
            <w:checkBox>
              <w:sizeAuto/>
              <w:default w:val="0"/>
            </w:checkBox>
          </w:ffData>
        </w:fldChar>
      </w:r>
      <w:r w:rsidR="00056368" w:rsidRPr="009825C9">
        <w:instrText xml:space="preserve"> FORMCHECKBOX </w:instrText>
      </w:r>
      <w:r>
        <w:fldChar w:fldCharType="separate"/>
      </w:r>
      <w:r w:rsidRPr="009825C9">
        <w:fldChar w:fldCharType="end"/>
      </w:r>
      <w:r w:rsidR="00056368">
        <w:t xml:space="preserve"> </w:t>
      </w:r>
      <w:r w:rsidR="006C5A47">
        <w:t xml:space="preserve">Test a scelta multipla </w:t>
      </w:r>
      <w:r w:rsidR="00056368">
        <w:t xml:space="preserve"> </w:t>
      </w:r>
    </w:p>
    <w:p w:rsidR="00EB056C" w:rsidRDefault="003C59AF" w:rsidP="00EB056C">
      <w:pPr>
        <w:pStyle w:val="Paragrafoelenco"/>
        <w:spacing w:line="276" w:lineRule="auto"/>
        <w:ind w:left="1418"/>
      </w:pPr>
      <w:r w:rsidRPr="009825C9">
        <w:fldChar w:fldCharType="begin">
          <w:ffData>
            <w:name w:val="Controllo5"/>
            <w:enabled/>
            <w:calcOnExit w:val="0"/>
            <w:checkBox>
              <w:sizeAuto/>
              <w:default w:val="0"/>
            </w:checkBox>
          </w:ffData>
        </w:fldChar>
      </w:r>
      <w:r w:rsidR="00056368" w:rsidRPr="009825C9">
        <w:instrText xml:space="preserve"> FORMCHECKBOX </w:instrText>
      </w:r>
      <w:r>
        <w:fldChar w:fldCharType="separate"/>
      </w:r>
      <w:r w:rsidRPr="009825C9">
        <w:fldChar w:fldCharType="end"/>
      </w:r>
      <w:r w:rsidR="00056368">
        <w:t xml:space="preserve"> </w:t>
      </w:r>
      <w:r w:rsidR="006C5A47">
        <w:t>Colloquio</w:t>
      </w:r>
      <w:r w:rsidR="00056368">
        <w:t xml:space="preserve"> </w:t>
      </w:r>
      <w:r w:rsidR="00705C3F">
        <w:t xml:space="preserve"> </w:t>
      </w:r>
    </w:p>
    <w:p w:rsidR="009C6C53" w:rsidRDefault="003C59AF" w:rsidP="00EB056C">
      <w:pPr>
        <w:pStyle w:val="Paragrafoelenco"/>
        <w:spacing w:line="276" w:lineRule="auto"/>
        <w:ind w:left="1418"/>
      </w:pPr>
      <w:r w:rsidRPr="009825C9">
        <w:fldChar w:fldCharType="begin">
          <w:ffData>
            <w:name w:val="Controllo5"/>
            <w:enabled/>
            <w:calcOnExit w:val="0"/>
            <w:checkBox>
              <w:sizeAuto/>
              <w:default w:val="0"/>
            </w:checkBox>
          </w:ffData>
        </w:fldChar>
      </w:r>
      <w:r w:rsidR="00705C3F" w:rsidRPr="009825C9">
        <w:instrText xml:space="preserve"> FORMCHECKBOX </w:instrText>
      </w:r>
      <w:r>
        <w:fldChar w:fldCharType="separate"/>
      </w:r>
      <w:r w:rsidRPr="009825C9">
        <w:fldChar w:fldCharType="end"/>
      </w:r>
      <w:r w:rsidR="00705C3F">
        <w:t xml:space="preserve"> </w:t>
      </w:r>
      <w:r w:rsidR="00EB056C">
        <w:t>Elaborazione di relazioni intermedie</w:t>
      </w:r>
    </w:p>
    <w:p w:rsidR="00EF293C" w:rsidRDefault="003C59AF" w:rsidP="00EF293C">
      <w:pPr>
        <w:pStyle w:val="Paragrafoelenco"/>
        <w:spacing w:line="276" w:lineRule="auto"/>
        <w:ind w:left="1418"/>
        <w:jc w:val="both"/>
      </w:pPr>
      <w:r>
        <w:fldChar w:fldCharType="begin">
          <w:ffData>
            <w:name w:val="Controllo4"/>
            <w:enabled/>
            <w:calcOnExit w:val="0"/>
            <w:checkBox>
              <w:sizeAuto/>
              <w:default w:val="1"/>
            </w:checkBox>
          </w:ffData>
        </w:fldChar>
      </w:r>
      <w:bookmarkStart w:id="2" w:name="Controllo4"/>
      <w:r w:rsidR="001B7583">
        <w:instrText xml:space="preserve"> FORMCHECKBOX </w:instrText>
      </w:r>
      <w:r>
        <w:fldChar w:fldCharType="separate"/>
      </w:r>
      <w:r>
        <w:fldChar w:fldCharType="end"/>
      </w:r>
      <w:bookmarkEnd w:id="2"/>
      <w:r w:rsidR="00EF293C" w:rsidRPr="009825C9">
        <w:t xml:space="preserve"> </w:t>
      </w:r>
      <w:r w:rsidR="00EF293C">
        <w:t>Redazione documento conclusivo (es. linee guida, procedure, protocolli, indicazioni operative)</w:t>
      </w:r>
      <w:r w:rsidR="00EF293C" w:rsidRPr="009825C9">
        <w:t xml:space="preserve">  </w:t>
      </w:r>
    </w:p>
    <w:p w:rsidR="00EF293C" w:rsidRDefault="003C59AF" w:rsidP="00EF293C">
      <w:pPr>
        <w:pStyle w:val="Paragrafoelenco"/>
        <w:spacing w:line="276" w:lineRule="auto"/>
        <w:ind w:left="1701" w:hanging="283"/>
        <w:jc w:val="both"/>
      </w:pPr>
      <w:r w:rsidRPr="009825C9">
        <w:fldChar w:fldCharType="begin">
          <w:ffData>
            <w:name w:val="Controllo5"/>
            <w:enabled/>
            <w:calcOnExit w:val="0"/>
            <w:checkBox>
              <w:sizeAuto/>
              <w:default w:val="0"/>
            </w:checkBox>
          </w:ffData>
        </w:fldChar>
      </w:r>
      <w:r w:rsidR="00EF293C" w:rsidRPr="009825C9">
        <w:instrText xml:space="preserve"> FORMCHECKBOX </w:instrText>
      </w:r>
      <w:r>
        <w:fldChar w:fldCharType="separate"/>
      </w:r>
      <w:r w:rsidRPr="009825C9">
        <w:fldChar w:fldCharType="end"/>
      </w:r>
      <w:r w:rsidR="00EF293C" w:rsidRPr="009825C9">
        <w:t xml:space="preserve"> </w:t>
      </w:r>
      <w:r w:rsidR="00EF293C">
        <w:t>Valutazione da parte di docente esperto esterno al gruppo di miglioramento.</w:t>
      </w:r>
    </w:p>
    <w:p w:rsidR="00056368" w:rsidRDefault="003C59AF" w:rsidP="00BE2BF3">
      <w:pPr>
        <w:pStyle w:val="Paragrafoelenco"/>
        <w:spacing w:line="276" w:lineRule="auto"/>
        <w:ind w:left="1418"/>
      </w:pPr>
      <w:r w:rsidRPr="009825C9">
        <w:fldChar w:fldCharType="begin">
          <w:ffData>
            <w:name w:val="Controllo6"/>
            <w:enabled/>
            <w:calcOnExit w:val="0"/>
            <w:checkBox>
              <w:sizeAuto/>
              <w:default w:val="0"/>
            </w:checkBox>
          </w:ffData>
        </w:fldChar>
      </w:r>
      <w:r w:rsidR="00056368" w:rsidRPr="009825C9">
        <w:instrText xml:space="preserve"> FORMCHECKBOX </w:instrText>
      </w:r>
      <w:r>
        <w:fldChar w:fldCharType="separate"/>
      </w:r>
      <w:r w:rsidRPr="009825C9">
        <w:fldChar w:fldCharType="end"/>
      </w:r>
      <w:r w:rsidR="005A7BDA">
        <w:t xml:space="preserve"> </w:t>
      </w:r>
      <w:r w:rsidR="00056368">
        <w:t>Valutazione da parte del responsabile scientifico del progetto formativo</w:t>
      </w:r>
    </w:p>
    <w:p w:rsidR="001F4023" w:rsidRDefault="003C59AF" w:rsidP="00206AA7">
      <w:pPr>
        <w:spacing w:line="276" w:lineRule="auto"/>
        <w:ind w:left="708" w:firstLine="708"/>
      </w:pPr>
      <w:r w:rsidRPr="009825C9">
        <w:fldChar w:fldCharType="begin">
          <w:ffData>
            <w:name w:val="Controllo6"/>
            <w:enabled/>
            <w:calcOnExit w:val="0"/>
            <w:checkBox>
              <w:sizeAuto/>
              <w:default w:val="0"/>
            </w:checkBox>
          </w:ffData>
        </w:fldChar>
      </w:r>
      <w:r w:rsidR="001F4023" w:rsidRPr="009825C9">
        <w:instrText xml:space="preserve"> FORMCHECKBOX </w:instrText>
      </w:r>
      <w:r>
        <w:fldChar w:fldCharType="separate"/>
      </w:r>
      <w:r w:rsidRPr="009825C9">
        <w:fldChar w:fldCharType="end"/>
      </w:r>
      <w:r w:rsidR="001F4023">
        <w:t xml:space="preserve"> Valutazione con pratica</w:t>
      </w:r>
    </w:p>
    <w:p w:rsidR="00DA038A" w:rsidRPr="00241746" w:rsidRDefault="00DA038A" w:rsidP="00DA038A">
      <w:pPr>
        <w:pStyle w:val="Paragrafoelenco"/>
        <w:numPr>
          <w:ilvl w:val="0"/>
          <w:numId w:val="4"/>
        </w:numPr>
        <w:spacing w:line="276" w:lineRule="auto"/>
        <w:ind w:left="1134" w:hanging="283"/>
        <w:rPr>
          <w:bCs/>
          <w:sz w:val="21"/>
        </w:rPr>
      </w:pPr>
      <w:r w:rsidRPr="00241746">
        <w:rPr>
          <w:bCs/>
          <w:sz w:val="21"/>
        </w:rPr>
        <w:t>Verbali per ogni incontro (ID02192)</w:t>
      </w:r>
    </w:p>
    <w:p w:rsidR="00056368" w:rsidRPr="00241746" w:rsidRDefault="00056368" w:rsidP="002713E6">
      <w:pPr>
        <w:pStyle w:val="Paragrafoelenco"/>
        <w:numPr>
          <w:ilvl w:val="0"/>
          <w:numId w:val="4"/>
        </w:numPr>
        <w:spacing w:line="276" w:lineRule="auto"/>
        <w:ind w:left="1134" w:hanging="283"/>
        <w:rPr>
          <w:bCs/>
          <w:sz w:val="21"/>
        </w:rPr>
      </w:pPr>
      <w:r w:rsidRPr="00241746">
        <w:rPr>
          <w:bCs/>
          <w:sz w:val="21"/>
        </w:rPr>
        <w:t xml:space="preserve">Relazione Responsabile Scientifico (ID02189)         </w:t>
      </w:r>
    </w:p>
    <w:p w:rsidR="00442A2C" w:rsidRPr="00206AA7" w:rsidRDefault="00442A2C" w:rsidP="00206AA7">
      <w:pPr>
        <w:spacing w:line="276" w:lineRule="auto"/>
        <w:rPr>
          <w:bCs/>
          <w:spacing w:val="-4"/>
          <w:sz w:val="10"/>
          <w:szCs w:val="10"/>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9C6C53">
        <w:trPr>
          <w:trHeight w:val="368"/>
        </w:trPr>
        <w:tc>
          <w:tcPr>
            <w:tcW w:w="1135" w:type="dxa"/>
            <w:shd w:val="clear" w:color="auto" w:fill="808080" w:themeFill="background1" w:themeFillShade="80"/>
            <w:vAlign w:val="center"/>
          </w:tcPr>
          <w:p w:rsidR="00056368" w:rsidRDefault="00056368" w:rsidP="009C6C53">
            <w:pPr>
              <w:jc w:val="center"/>
              <w:rPr>
                <w:b/>
                <w:bCs/>
                <w:sz w:val="28"/>
                <w:szCs w:val="28"/>
              </w:rPr>
            </w:pPr>
            <w:r>
              <w:rPr>
                <w:rFonts w:ascii="Trebuchet MS" w:eastAsia="Trebuchet MS" w:hAnsi="Trebuchet MS" w:cs="Trebuchet MS"/>
                <w:b/>
                <w:bCs/>
                <w:color w:val="FFFFFF"/>
                <w:sz w:val="32"/>
                <w:szCs w:val="32"/>
              </w:rPr>
              <w:t>®</w:t>
            </w:r>
          </w:p>
        </w:tc>
        <w:tc>
          <w:tcPr>
            <w:tcW w:w="9037" w:type="dxa"/>
            <w:vAlign w:val="center"/>
          </w:tcPr>
          <w:p w:rsidR="00056368" w:rsidRPr="00A41D14" w:rsidRDefault="00056368" w:rsidP="009C6C53">
            <w:pPr>
              <w:rPr>
                <w:b/>
                <w:bCs/>
                <w:sz w:val="24"/>
                <w:szCs w:val="24"/>
              </w:rPr>
            </w:pPr>
            <w:r>
              <w:rPr>
                <w:b/>
                <w:bCs/>
                <w:iCs/>
                <w:sz w:val="24"/>
                <w:szCs w:val="24"/>
              </w:rPr>
              <w:t>Valutazione ricaduta formativa</w:t>
            </w:r>
          </w:p>
        </w:tc>
      </w:tr>
    </w:tbl>
    <w:p w:rsidR="00056368" w:rsidRPr="00B22D55" w:rsidRDefault="00056368" w:rsidP="00B22D55">
      <w:pPr>
        <w:pStyle w:val="Intestazione"/>
        <w:tabs>
          <w:tab w:val="clear" w:pos="4819"/>
          <w:tab w:val="clear" w:pos="9638"/>
        </w:tabs>
        <w:ind w:left="1134"/>
        <w:rPr>
          <w:bCs/>
          <w:sz w:val="10"/>
          <w:szCs w:val="10"/>
        </w:rPr>
      </w:pPr>
    </w:p>
    <w:p w:rsidR="00241746" w:rsidRDefault="00241746" w:rsidP="00241746">
      <w:pPr>
        <w:pStyle w:val="Intestazione"/>
        <w:numPr>
          <w:ilvl w:val="0"/>
          <w:numId w:val="4"/>
        </w:numPr>
        <w:tabs>
          <w:tab w:val="clear" w:pos="4819"/>
          <w:tab w:val="clear" w:pos="9638"/>
        </w:tabs>
        <w:spacing w:after="60"/>
        <w:ind w:left="1135" w:hanging="284"/>
        <w:jc w:val="both"/>
        <w:rPr>
          <w:bCs/>
        </w:rPr>
      </w:pPr>
      <w:r w:rsidRPr="00FD4F97">
        <w:rPr>
          <w:bCs/>
        </w:rPr>
        <w:t xml:space="preserve">A livello di risultati organizzativi: </w:t>
      </w:r>
      <w:r>
        <w:rPr>
          <w:bCs/>
        </w:rPr>
        <w:t>Monitoraggio dei progetti/interventi con compilazione di schede dello stato avanzamento lavori</w:t>
      </w:r>
    </w:p>
    <w:p w:rsidR="00241746" w:rsidRPr="00FD4F97" w:rsidRDefault="00241746" w:rsidP="00241746">
      <w:pPr>
        <w:pStyle w:val="Intestazione"/>
        <w:numPr>
          <w:ilvl w:val="0"/>
          <w:numId w:val="4"/>
        </w:numPr>
        <w:tabs>
          <w:tab w:val="clear" w:pos="4819"/>
          <w:tab w:val="clear" w:pos="9638"/>
        </w:tabs>
        <w:ind w:left="1134" w:hanging="283"/>
        <w:jc w:val="both"/>
        <w:rPr>
          <w:bCs/>
        </w:rPr>
      </w:pPr>
      <w:r>
        <w:rPr>
          <w:bCs/>
        </w:rPr>
        <w:t>A livello di comportamento:</w:t>
      </w:r>
      <w:r w:rsidRPr="00FD4F97">
        <w:rPr>
          <w:bCs/>
        </w:rPr>
        <w:t xml:space="preserve"> A seguito del confronto di esperienze, </w:t>
      </w:r>
      <w:r>
        <w:rPr>
          <w:bCs/>
        </w:rPr>
        <w:t>c</w:t>
      </w:r>
      <w:r w:rsidRPr="00FD4F97">
        <w:rPr>
          <w:bCs/>
        </w:rPr>
        <w:t>ondivisione di buone prassi e di una terminologia comune</w:t>
      </w:r>
    </w:p>
    <w:p w:rsidR="00056368" w:rsidRPr="00B22D55" w:rsidRDefault="00056368" w:rsidP="00B22D55">
      <w:pPr>
        <w:pStyle w:val="Intestazione"/>
        <w:tabs>
          <w:tab w:val="clear" w:pos="4819"/>
          <w:tab w:val="clear" w:pos="9638"/>
        </w:tabs>
        <w:ind w:left="1134"/>
        <w:rPr>
          <w:sz w:val="10"/>
          <w:szCs w:val="10"/>
        </w:rPr>
      </w:pPr>
    </w:p>
    <w:tbl>
      <w:tblPr>
        <w:tblStyle w:val="Grigliatabella"/>
        <w:tblW w:w="0" w:type="auto"/>
        <w:tblInd w:w="-176" w:type="dxa"/>
        <w:tblBorders>
          <w:top w:val="single" w:sz="24" w:space="0" w:color="808080"/>
          <w:left w:val="single" w:sz="24" w:space="0" w:color="808080"/>
          <w:bottom w:val="single" w:sz="24" w:space="0" w:color="808080"/>
          <w:right w:val="single" w:sz="24" w:space="0" w:color="808080"/>
          <w:insideH w:val="single" w:sz="24" w:space="0" w:color="808080"/>
          <w:insideV w:val="none" w:sz="0" w:space="0" w:color="auto"/>
        </w:tblBorders>
        <w:tblLook w:val="04A0"/>
      </w:tblPr>
      <w:tblGrid>
        <w:gridCol w:w="1135"/>
        <w:gridCol w:w="9037"/>
      </w:tblGrid>
      <w:tr w:rsidR="00056368" w:rsidTr="009C6C53">
        <w:trPr>
          <w:trHeight w:val="368"/>
        </w:trPr>
        <w:tc>
          <w:tcPr>
            <w:tcW w:w="1135" w:type="dxa"/>
            <w:shd w:val="clear" w:color="auto" w:fill="808080" w:themeFill="background1" w:themeFillShade="80"/>
            <w:vAlign w:val="center"/>
          </w:tcPr>
          <w:p w:rsidR="00056368" w:rsidRDefault="00056368" w:rsidP="009C6C53">
            <w:pPr>
              <w:jc w:val="center"/>
              <w:rPr>
                <w:b/>
                <w:bCs/>
                <w:sz w:val="28"/>
                <w:szCs w:val="28"/>
              </w:rPr>
            </w:pPr>
            <w:r>
              <w:rPr>
                <w:rFonts w:ascii="Trebuchet MS" w:eastAsia="Trebuchet MS" w:hAnsi="Trebuchet MS" w:cs="Trebuchet MS"/>
                <w:b/>
                <w:bCs/>
                <w:color w:val="FFFFFF"/>
                <w:sz w:val="32"/>
                <w:szCs w:val="32"/>
              </w:rPr>
              <w:t>®</w:t>
            </w:r>
          </w:p>
        </w:tc>
        <w:tc>
          <w:tcPr>
            <w:tcW w:w="9037" w:type="dxa"/>
            <w:vAlign w:val="center"/>
          </w:tcPr>
          <w:p w:rsidR="00056368" w:rsidRPr="00A41D14" w:rsidRDefault="00056368" w:rsidP="009C6C53">
            <w:pPr>
              <w:rPr>
                <w:b/>
                <w:bCs/>
                <w:sz w:val="24"/>
                <w:szCs w:val="24"/>
              </w:rPr>
            </w:pPr>
            <w:r>
              <w:rPr>
                <w:b/>
                <w:bCs/>
                <w:iCs/>
                <w:sz w:val="24"/>
                <w:szCs w:val="24"/>
              </w:rPr>
              <w:t xml:space="preserve">Indicatore di efficacia </w:t>
            </w:r>
            <w:r w:rsidRPr="002713E6">
              <w:rPr>
                <w:b/>
                <w:bCs/>
                <w:iCs/>
              </w:rPr>
              <w:t>(se individuato)</w:t>
            </w:r>
          </w:p>
        </w:tc>
      </w:tr>
    </w:tbl>
    <w:p w:rsidR="008238EC" w:rsidRPr="00003B08" w:rsidRDefault="008238EC" w:rsidP="008238EC">
      <w:pPr>
        <w:ind w:right="-143"/>
        <w:rPr>
          <w:sz w:val="10"/>
          <w:szCs w:val="24"/>
        </w:rPr>
      </w:pPr>
      <w:r>
        <w:rPr>
          <w:sz w:val="24"/>
          <w:szCs w:val="24"/>
        </w:rPr>
        <w:t xml:space="preserve">              </w:t>
      </w:r>
    </w:p>
    <w:p w:rsidR="008238EC" w:rsidRPr="00B44F54" w:rsidRDefault="008238EC" w:rsidP="008238EC">
      <w:pPr>
        <w:ind w:right="-143"/>
        <w:rPr>
          <w:sz w:val="21"/>
        </w:rPr>
      </w:pPr>
      <w:r w:rsidRPr="00003B08">
        <w:t xml:space="preserve">             </w:t>
      </w:r>
      <w:r w:rsidR="00003B08">
        <w:t xml:space="preserve">    </w:t>
      </w:r>
      <w:r w:rsidRPr="00003B08">
        <w:t xml:space="preserve"> </w:t>
      </w:r>
      <w:r w:rsidRPr="00B44F54">
        <w:rPr>
          <w:sz w:val="21"/>
        </w:rPr>
        <w:t>Valutazione indicatore di risultato modulo (ID02776)</w:t>
      </w:r>
    </w:p>
    <w:tbl>
      <w:tblPr>
        <w:tblStyle w:val="Grigliatabella"/>
        <w:tblW w:w="9072" w:type="dxa"/>
        <w:tblInd w:w="959" w:type="dxa"/>
        <w:tblLayout w:type="fixed"/>
        <w:tblLook w:val="04A0"/>
      </w:tblPr>
      <w:tblGrid>
        <w:gridCol w:w="4678"/>
        <w:gridCol w:w="1275"/>
        <w:gridCol w:w="1276"/>
        <w:gridCol w:w="1843"/>
      </w:tblGrid>
      <w:tr w:rsidR="008238EC" w:rsidTr="00003B08">
        <w:trPr>
          <w:trHeight w:val="218"/>
        </w:trPr>
        <w:tc>
          <w:tcPr>
            <w:tcW w:w="4678" w:type="dxa"/>
            <w:vAlign w:val="center"/>
          </w:tcPr>
          <w:p w:rsidR="008238EC" w:rsidRPr="00585A75" w:rsidRDefault="008238EC" w:rsidP="00003B08">
            <w:pPr>
              <w:jc w:val="center"/>
              <w:rPr>
                <w:b/>
              </w:rPr>
            </w:pPr>
            <w:r>
              <w:rPr>
                <w:b/>
              </w:rPr>
              <w:t>INDICATORE/I DI RISULTATO</w:t>
            </w:r>
          </w:p>
        </w:tc>
        <w:tc>
          <w:tcPr>
            <w:tcW w:w="1275" w:type="dxa"/>
            <w:vAlign w:val="center"/>
          </w:tcPr>
          <w:p w:rsidR="008238EC" w:rsidRDefault="008238EC" w:rsidP="00003B08">
            <w:pPr>
              <w:jc w:val="center"/>
              <w:rPr>
                <w:b/>
              </w:rPr>
            </w:pPr>
            <w:r>
              <w:rPr>
                <w:b/>
              </w:rPr>
              <w:t xml:space="preserve">VALORE </w:t>
            </w:r>
          </w:p>
          <w:p w:rsidR="008238EC" w:rsidRPr="00D004DA" w:rsidRDefault="008238EC" w:rsidP="00003B08">
            <w:pPr>
              <w:jc w:val="center"/>
              <w:rPr>
                <w:b/>
              </w:rPr>
            </w:pPr>
            <w:r>
              <w:rPr>
                <w:b/>
              </w:rPr>
              <w:t>INIZIALE</w:t>
            </w:r>
          </w:p>
        </w:tc>
        <w:tc>
          <w:tcPr>
            <w:tcW w:w="1276" w:type="dxa"/>
            <w:vAlign w:val="center"/>
          </w:tcPr>
          <w:p w:rsidR="008238EC" w:rsidRDefault="008238EC" w:rsidP="00003B08">
            <w:pPr>
              <w:jc w:val="center"/>
              <w:rPr>
                <w:b/>
              </w:rPr>
            </w:pPr>
            <w:r>
              <w:rPr>
                <w:b/>
              </w:rPr>
              <w:t xml:space="preserve">VALORE </w:t>
            </w:r>
          </w:p>
          <w:p w:rsidR="008238EC" w:rsidRPr="00585A75" w:rsidRDefault="008238EC" w:rsidP="00003B08">
            <w:pPr>
              <w:jc w:val="center"/>
              <w:rPr>
                <w:b/>
              </w:rPr>
            </w:pPr>
            <w:r>
              <w:rPr>
                <w:b/>
              </w:rPr>
              <w:t>ATTESO</w:t>
            </w:r>
          </w:p>
        </w:tc>
        <w:tc>
          <w:tcPr>
            <w:tcW w:w="1843" w:type="dxa"/>
            <w:vAlign w:val="center"/>
          </w:tcPr>
          <w:p w:rsidR="008238EC" w:rsidRDefault="008238EC" w:rsidP="00003B08">
            <w:pPr>
              <w:jc w:val="center"/>
              <w:rPr>
                <w:b/>
              </w:rPr>
            </w:pPr>
            <w:r>
              <w:rPr>
                <w:b/>
              </w:rPr>
              <w:t>TEMPISTICA DI RILEVAZIONE</w:t>
            </w:r>
          </w:p>
        </w:tc>
      </w:tr>
      <w:tr w:rsidR="00003B08" w:rsidTr="00003B08">
        <w:trPr>
          <w:trHeight w:val="1022"/>
        </w:trPr>
        <w:tc>
          <w:tcPr>
            <w:tcW w:w="4678" w:type="dxa"/>
            <w:vAlign w:val="center"/>
          </w:tcPr>
          <w:p w:rsidR="00003B08" w:rsidRPr="00241746" w:rsidRDefault="00003B08" w:rsidP="00003B08">
            <w:pPr>
              <w:rPr>
                <w:sz w:val="21"/>
              </w:rPr>
            </w:pPr>
            <w:r w:rsidRPr="00241746">
              <w:rPr>
                <w:bCs/>
                <w:sz w:val="21"/>
              </w:rPr>
              <w:t xml:space="preserve">Pubblicazione schede </w:t>
            </w:r>
            <w:proofErr w:type="spellStart"/>
            <w:r w:rsidRPr="00241746">
              <w:rPr>
                <w:bCs/>
                <w:sz w:val="21"/>
              </w:rPr>
              <w:t>Pro.sa</w:t>
            </w:r>
            <w:proofErr w:type="spellEnd"/>
          </w:p>
        </w:tc>
        <w:tc>
          <w:tcPr>
            <w:tcW w:w="1275" w:type="dxa"/>
            <w:vAlign w:val="center"/>
          </w:tcPr>
          <w:p w:rsidR="00003B08" w:rsidRPr="00241746" w:rsidRDefault="00003B08" w:rsidP="00241746">
            <w:pPr>
              <w:jc w:val="center"/>
              <w:rPr>
                <w:sz w:val="21"/>
              </w:rPr>
            </w:pPr>
            <w:r w:rsidRPr="00241746">
              <w:rPr>
                <w:bCs/>
                <w:sz w:val="21"/>
              </w:rPr>
              <w:t>7</w:t>
            </w:r>
            <w:r w:rsidR="00241746" w:rsidRPr="00241746">
              <w:rPr>
                <w:bCs/>
                <w:sz w:val="21"/>
              </w:rPr>
              <w:t>0</w:t>
            </w:r>
            <w:r w:rsidRPr="00241746">
              <w:rPr>
                <w:bCs/>
                <w:sz w:val="21"/>
              </w:rPr>
              <w:t>%</w:t>
            </w:r>
          </w:p>
        </w:tc>
        <w:tc>
          <w:tcPr>
            <w:tcW w:w="1276" w:type="dxa"/>
            <w:vAlign w:val="center"/>
          </w:tcPr>
          <w:p w:rsidR="00003B08" w:rsidRPr="00241746" w:rsidRDefault="00003B08" w:rsidP="00003B08">
            <w:pPr>
              <w:jc w:val="center"/>
              <w:rPr>
                <w:sz w:val="21"/>
              </w:rPr>
            </w:pPr>
            <w:r w:rsidRPr="00241746">
              <w:rPr>
                <w:bCs/>
                <w:sz w:val="21"/>
              </w:rPr>
              <w:t>100</w:t>
            </w:r>
            <w:r w:rsidR="00080655">
              <w:rPr>
                <w:bCs/>
                <w:sz w:val="21"/>
              </w:rPr>
              <w:t>%</w:t>
            </w:r>
          </w:p>
        </w:tc>
        <w:tc>
          <w:tcPr>
            <w:tcW w:w="1843" w:type="dxa"/>
            <w:vAlign w:val="center"/>
          </w:tcPr>
          <w:p w:rsidR="00003B08" w:rsidRPr="00241746" w:rsidRDefault="00003B08" w:rsidP="00003B08">
            <w:pPr>
              <w:jc w:val="center"/>
              <w:rPr>
                <w:sz w:val="21"/>
              </w:rPr>
            </w:pPr>
            <w:r w:rsidRPr="00241746">
              <w:rPr>
                <w:bCs/>
                <w:sz w:val="21"/>
              </w:rPr>
              <w:t>12 mesi</w:t>
            </w:r>
            <w:r w:rsidR="00241746" w:rsidRPr="00241746">
              <w:rPr>
                <w:bCs/>
                <w:sz w:val="21"/>
              </w:rPr>
              <w:t xml:space="preserve"> dal termine della FSC</w:t>
            </w:r>
          </w:p>
        </w:tc>
      </w:tr>
    </w:tbl>
    <w:p w:rsidR="008238EC" w:rsidRDefault="008238EC" w:rsidP="008238EC">
      <w:pPr>
        <w:ind w:left="851" w:right="-143"/>
        <w:rPr>
          <w:sz w:val="24"/>
          <w:szCs w:val="24"/>
        </w:rPr>
      </w:pPr>
    </w:p>
    <w:p w:rsidR="00003B08" w:rsidRDefault="00003B08" w:rsidP="00003B08">
      <w:pPr>
        <w:ind w:left="851"/>
        <w:jc w:val="both"/>
        <w:rPr>
          <w:sz w:val="24"/>
          <w:szCs w:val="24"/>
        </w:rPr>
      </w:pPr>
    </w:p>
    <w:p w:rsidR="001B7583" w:rsidRDefault="001B7583" w:rsidP="00003B08">
      <w:pPr>
        <w:pStyle w:val="Intestazione"/>
        <w:tabs>
          <w:tab w:val="clear" w:pos="4819"/>
          <w:tab w:val="clear" w:pos="9638"/>
        </w:tabs>
        <w:ind w:left="568"/>
        <w:rPr>
          <w:bCs/>
          <w:sz w:val="24"/>
          <w:szCs w:val="24"/>
        </w:rPr>
      </w:pPr>
    </w:p>
    <w:p w:rsidR="001B7583" w:rsidRDefault="001B7583" w:rsidP="00003B08">
      <w:pPr>
        <w:pStyle w:val="Intestazione"/>
        <w:tabs>
          <w:tab w:val="clear" w:pos="4819"/>
          <w:tab w:val="clear" w:pos="9638"/>
        </w:tabs>
        <w:ind w:left="568"/>
        <w:rPr>
          <w:bCs/>
          <w:sz w:val="24"/>
          <w:szCs w:val="24"/>
        </w:rPr>
      </w:pPr>
    </w:p>
    <w:sectPr w:rsidR="001B7583" w:rsidSect="00705C3F">
      <w:headerReference w:type="default" r:id="rId16"/>
      <w:footerReference w:type="default" r:id="rId17"/>
      <w:headerReference w:type="first" r:id="rId18"/>
      <w:footerReference w:type="first" r:id="rId19"/>
      <w:endnotePr>
        <w:numFmt w:val="chicago"/>
      </w:endnotePr>
      <w:type w:val="continuous"/>
      <w:pgSz w:w="11906" w:h="16838"/>
      <w:pgMar w:top="626" w:right="992" w:bottom="0" w:left="1134" w:header="426" w:footer="5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77" w:rsidRDefault="006C0B77" w:rsidP="000E40E5">
      <w:r>
        <w:separator/>
      </w:r>
    </w:p>
  </w:endnote>
  <w:endnote w:type="continuationSeparator" w:id="0">
    <w:p w:rsidR="006C0B77" w:rsidRDefault="006C0B77" w:rsidP="000E40E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88" w:rsidRDefault="004F1288"/>
  <w:tbl>
    <w:tblPr>
      <w:tblW w:w="5000" w:type="pct"/>
      <w:tblBorders>
        <w:top w:val="single" w:sz="18" w:space="0" w:color="808080"/>
        <w:insideV w:val="single" w:sz="18" w:space="0" w:color="808080"/>
      </w:tblBorders>
      <w:tblLook w:val="04A0"/>
    </w:tblPr>
    <w:tblGrid>
      <w:gridCol w:w="1036"/>
      <w:gridCol w:w="8960"/>
    </w:tblGrid>
    <w:tr w:rsidR="004F1288" w:rsidTr="000E6917">
      <w:tc>
        <w:tcPr>
          <w:tcW w:w="1036" w:type="dxa"/>
        </w:tcPr>
        <w:p w:rsidR="004F1288" w:rsidRPr="00F33F91" w:rsidRDefault="003C59AF" w:rsidP="009870A0">
          <w:pPr>
            <w:pStyle w:val="Pidipagina"/>
            <w:jc w:val="right"/>
            <w:rPr>
              <w:rFonts w:ascii="Palatino Linotype" w:hAnsi="Palatino Linotype"/>
              <w:sz w:val="16"/>
              <w:szCs w:val="16"/>
            </w:rPr>
          </w:pPr>
          <w:r w:rsidRPr="00D629D7">
            <w:rPr>
              <w:rFonts w:ascii="Palatino Linotype" w:hAnsi="Palatino Linotype"/>
              <w:sz w:val="16"/>
              <w:szCs w:val="16"/>
            </w:rPr>
            <w:fldChar w:fldCharType="begin"/>
          </w:r>
          <w:r w:rsidR="004F1288" w:rsidRPr="00D629D7">
            <w:rPr>
              <w:rFonts w:ascii="Palatino Linotype" w:hAnsi="Palatino Linotype"/>
              <w:sz w:val="16"/>
              <w:szCs w:val="16"/>
            </w:rPr>
            <w:instrText xml:space="preserve"> PAGE   \* MERGEFORMAT </w:instrText>
          </w:r>
          <w:r w:rsidRPr="00D629D7">
            <w:rPr>
              <w:rFonts w:ascii="Palatino Linotype" w:hAnsi="Palatino Linotype"/>
              <w:sz w:val="16"/>
              <w:szCs w:val="16"/>
            </w:rPr>
            <w:fldChar w:fldCharType="separate"/>
          </w:r>
          <w:r w:rsidR="00E401D0">
            <w:rPr>
              <w:rFonts w:ascii="Palatino Linotype" w:hAnsi="Palatino Linotype"/>
              <w:noProof/>
              <w:sz w:val="16"/>
              <w:szCs w:val="16"/>
            </w:rPr>
            <w:t>4</w:t>
          </w:r>
          <w:r w:rsidRPr="00D629D7">
            <w:rPr>
              <w:rFonts w:ascii="Palatino Linotype" w:hAnsi="Palatino Linotype"/>
              <w:sz w:val="16"/>
              <w:szCs w:val="16"/>
            </w:rPr>
            <w:fldChar w:fldCharType="end"/>
          </w:r>
        </w:p>
      </w:tc>
      <w:tc>
        <w:tcPr>
          <w:tcW w:w="8960" w:type="dxa"/>
        </w:tcPr>
        <w:p w:rsidR="004F1288" w:rsidRPr="00D629D7" w:rsidRDefault="004F1288" w:rsidP="009870A0">
          <w:pPr>
            <w:pStyle w:val="Pidipagina"/>
            <w:rPr>
              <w:rFonts w:ascii="Palatino Linotype" w:hAnsi="Palatino Linotype"/>
              <w:sz w:val="16"/>
              <w:szCs w:val="16"/>
            </w:rPr>
          </w:pPr>
          <w:r>
            <w:rPr>
              <w:rFonts w:ascii="Palatino Linotype" w:hAnsi="Palatino Linotype"/>
              <w:sz w:val="16"/>
              <w:szCs w:val="16"/>
            </w:rPr>
            <w:t>Programma: E</w:t>
          </w:r>
          <w:r w:rsidRPr="00D629D7">
            <w:rPr>
              <w:rFonts w:ascii="Palatino Linotype" w:hAnsi="Palatino Linotype"/>
              <w:sz w:val="16"/>
              <w:szCs w:val="16"/>
            </w:rPr>
            <w:t>vento residenziale</w:t>
          </w:r>
        </w:p>
      </w:tc>
    </w:tr>
  </w:tbl>
  <w:p w:rsidR="004F1288" w:rsidRDefault="004F1288" w:rsidP="001D096D">
    <w:pPr>
      <w:pStyle w:val="Pidipagina"/>
      <w:rPr>
        <w:sz w:val="12"/>
        <w:szCs w:val="12"/>
      </w:rPr>
    </w:pPr>
  </w:p>
  <w:p w:rsidR="004F1288" w:rsidRPr="00C20F50" w:rsidRDefault="004F1288" w:rsidP="00D71A78">
    <w:pPr>
      <w:tabs>
        <w:tab w:val="left" w:pos="3261"/>
        <w:tab w:val="center" w:pos="4819"/>
        <w:tab w:val="right" w:pos="9638"/>
      </w:tabs>
      <w:jc w:val="center"/>
      <w:rPr>
        <w:rFonts w:ascii="Calibri" w:hAnsi="Calibri" w:cs="Arial"/>
        <w:noProof/>
        <w:sz w:val="14"/>
        <w:szCs w:val="14"/>
      </w:rPr>
    </w:pPr>
    <w:r w:rsidRPr="00C20F50">
      <w:rPr>
        <w:rFonts w:ascii="Calibri" w:hAnsi="Calibri" w:cs="Arial"/>
        <w:noProof/>
        <w:sz w:val="14"/>
        <w:szCs w:val="14"/>
      </w:rPr>
      <w:t>AGENZIA DI TUTELA DELLA SALUTE (ATS) DELLA BRIANZA</w:t>
    </w:r>
  </w:p>
  <w:p w:rsidR="004F1288" w:rsidRPr="00C20F50" w:rsidRDefault="004F1288" w:rsidP="00D71A78">
    <w:pPr>
      <w:tabs>
        <w:tab w:val="left" w:pos="3261"/>
        <w:tab w:val="center" w:pos="4819"/>
        <w:tab w:val="left" w:pos="8715"/>
        <w:tab w:val="right" w:pos="9638"/>
      </w:tabs>
      <w:jc w:val="center"/>
      <w:rPr>
        <w:rFonts w:ascii="Calibri" w:hAnsi="Calibri" w:cs="Arial"/>
        <w:noProof/>
        <w:sz w:val="14"/>
        <w:szCs w:val="14"/>
      </w:rPr>
    </w:pPr>
    <w:r w:rsidRPr="00C20F50">
      <w:rPr>
        <w:rFonts w:ascii="Calibri" w:hAnsi="Calibri" w:cs="Arial"/>
        <w:noProof/>
        <w:sz w:val="14"/>
        <w:szCs w:val="14"/>
      </w:rPr>
      <w:t>Sede legale e territoriale: Viale Elvezia 2 – 20900 Monza - C.F. e Partita IVA 09314190969</w:t>
    </w:r>
  </w:p>
  <w:p w:rsidR="004F1288" w:rsidRPr="00C20F50" w:rsidRDefault="004F1288" w:rsidP="00D71A78">
    <w:pPr>
      <w:tabs>
        <w:tab w:val="left" w:pos="3261"/>
        <w:tab w:val="center" w:pos="4819"/>
        <w:tab w:val="left" w:pos="8715"/>
        <w:tab w:val="right" w:pos="9638"/>
      </w:tabs>
      <w:jc w:val="center"/>
      <w:rPr>
        <w:rFonts w:ascii="Calibri" w:hAnsi="Calibri" w:cs="Arial"/>
        <w:noProof/>
        <w:sz w:val="14"/>
        <w:szCs w:val="14"/>
      </w:rPr>
    </w:pPr>
    <w:r w:rsidRPr="00C20F50">
      <w:rPr>
        <w:rFonts w:ascii="Calibri" w:hAnsi="Calibri" w:cs="Arial"/>
        <w:noProof/>
        <w:sz w:val="14"/>
        <w:szCs w:val="14"/>
      </w:rPr>
      <w:t>Sede territoriale di Lecco: C.so C. Alberto 120  - 23900 Lecco</w:t>
    </w:r>
  </w:p>
  <w:p w:rsidR="004F1288" w:rsidRDefault="004F1288" w:rsidP="00D71A78">
    <w:pPr>
      <w:pStyle w:val="Pidipagina"/>
    </w:pPr>
    <w:r>
      <w:rPr>
        <w:rFonts w:ascii="Calibri" w:hAnsi="Calibri" w:cs="Calibri"/>
        <w:noProof/>
        <w:sz w:val="12"/>
        <w:szCs w:val="12"/>
      </w:rPr>
      <w:t xml:space="preserve">ID: 02187 </w:t>
    </w:r>
    <w:r w:rsidRPr="00C20F50">
      <w:rPr>
        <w:rFonts w:ascii="Calibri" w:hAnsi="Calibri" w:cs="Calibri"/>
        <w:noProof/>
        <w:sz w:val="12"/>
        <w:szCs w:val="12"/>
      </w:rPr>
      <w:t>rev.</w:t>
    </w:r>
    <w:r>
      <w:rPr>
        <w:rFonts w:ascii="Calibri" w:hAnsi="Calibri" w:cs="Calibri"/>
        <w:noProof/>
        <w:sz w:val="12"/>
        <w:szCs w:val="12"/>
      </w:rPr>
      <w:t>11</w:t>
    </w:r>
    <w:r w:rsidRPr="00C20F50">
      <w:rPr>
        <w:rFonts w:ascii="Calibri" w:hAnsi="Calibri" w:cs="Calibri"/>
        <w:noProof/>
        <w:sz w:val="12"/>
        <w:szCs w:val="12"/>
      </w:rPr>
      <w:t xml:space="preserve">  data: </w:t>
    </w:r>
    <w:r>
      <w:rPr>
        <w:rFonts w:ascii="Calibri" w:hAnsi="Calibri" w:cs="Calibri"/>
        <w:noProof/>
        <w:sz w:val="12"/>
        <w:szCs w:val="12"/>
      </w:rPr>
      <w:t>27/02/2019</w:t>
    </w:r>
    <w:r w:rsidRPr="00C20F50">
      <w:rPr>
        <w:rFonts w:ascii="Calibri" w:hAnsi="Calibri" w:cs="Calibri"/>
        <w:noProof/>
        <w:sz w:val="12"/>
        <w:szCs w:val="12"/>
      </w:rPr>
      <w:t xml:space="preserve">     </w:t>
    </w:r>
    <w:r w:rsidRPr="00C20F50">
      <w:rPr>
        <w:rFonts w:ascii="Calibri" w:hAnsi="Calibri" w:cs="Calibri"/>
        <w:noProof/>
        <w:sz w:val="12"/>
        <w:szCs w:val="12"/>
      </w:rPr>
      <w:tab/>
    </w:r>
    <w:r>
      <w:rPr>
        <w:rFonts w:ascii="Calibri" w:hAnsi="Calibri" w:cs="Calibri"/>
        <w:noProof/>
        <w:sz w:val="12"/>
        <w:szCs w:val="12"/>
      </w:rPr>
      <w:tab/>
    </w:r>
    <w:r w:rsidRPr="00C20F50">
      <w:rPr>
        <w:rFonts w:ascii="Calibri" w:hAnsi="Calibri" w:cs="Calibri"/>
        <w:noProof/>
        <w:sz w:val="12"/>
        <w:szCs w:val="12"/>
      </w:rPr>
      <w:t xml:space="preserve">Pagina </w:t>
    </w:r>
    <w:r w:rsidR="003C59AF" w:rsidRPr="00C20F50">
      <w:rPr>
        <w:rFonts w:ascii="Calibri" w:hAnsi="Calibri" w:cs="Calibri"/>
        <w:b/>
        <w:noProof/>
        <w:sz w:val="12"/>
        <w:szCs w:val="12"/>
      </w:rPr>
      <w:fldChar w:fldCharType="begin"/>
    </w:r>
    <w:r w:rsidRPr="00C20F50">
      <w:rPr>
        <w:rFonts w:ascii="Calibri" w:hAnsi="Calibri" w:cs="Calibri"/>
        <w:b/>
        <w:noProof/>
        <w:sz w:val="12"/>
        <w:szCs w:val="12"/>
      </w:rPr>
      <w:instrText>PAGE</w:instrText>
    </w:r>
    <w:r w:rsidR="003C59AF" w:rsidRPr="00C20F50">
      <w:rPr>
        <w:rFonts w:ascii="Calibri" w:hAnsi="Calibri" w:cs="Calibri"/>
        <w:b/>
        <w:noProof/>
        <w:sz w:val="12"/>
        <w:szCs w:val="12"/>
      </w:rPr>
      <w:fldChar w:fldCharType="separate"/>
    </w:r>
    <w:r w:rsidR="00E401D0">
      <w:rPr>
        <w:rFonts w:ascii="Calibri" w:hAnsi="Calibri" w:cs="Calibri"/>
        <w:b/>
        <w:noProof/>
        <w:sz w:val="12"/>
        <w:szCs w:val="12"/>
      </w:rPr>
      <w:t>4</w:t>
    </w:r>
    <w:r w:rsidR="003C59AF" w:rsidRPr="00C20F50">
      <w:rPr>
        <w:rFonts w:ascii="Calibri" w:hAnsi="Calibri" w:cs="Calibri"/>
        <w:b/>
        <w:noProof/>
        <w:sz w:val="12"/>
        <w:szCs w:val="12"/>
      </w:rPr>
      <w:fldChar w:fldCharType="end"/>
    </w:r>
    <w:r w:rsidRPr="00C20F50">
      <w:rPr>
        <w:rFonts w:ascii="Calibri" w:hAnsi="Calibri" w:cs="Calibri"/>
        <w:noProof/>
        <w:sz w:val="12"/>
        <w:szCs w:val="12"/>
      </w:rPr>
      <w:t xml:space="preserve"> di </w:t>
    </w:r>
    <w:r w:rsidR="003C59AF" w:rsidRPr="00C20F50">
      <w:rPr>
        <w:rFonts w:ascii="Calibri" w:hAnsi="Calibri" w:cs="Calibri"/>
        <w:b/>
        <w:noProof/>
        <w:sz w:val="12"/>
        <w:szCs w:val="12"/>
      </w:rPr>
      <w:fldChar w:fldCharType="begin"/>
    </w:r>
    <w:r w:rsidRPr="00C20F50">
      <w:rPr>
        <w:rFonts w:ascii="Calibri" w:hAnsi="Calibri" w:cs="Calibri"/>
        <w:b/>
        <w:noProof/>
        <w:sz w:val="12"/>
        <w:szCs w:val="12"/>
      </w:rPr>
      <w:instrText>NUMPAGES</w:instrText>
    </w:r>
    <w:r w:rsidR="003C59AF" w:rsidRPr="00C20F50">
      <w:rPr>
        <w:rFonts w:ascii="Calibri" w:hAnsi="Calibri" w:cs="Calibri"/>
        <w:b/>
        <w:noProof/>
        <w:sz w:val="12"/>
        <w:szCs w:val="12"/>
      </w:rPr>
      <w:fldChar w:fldCharType="separate"/>
    </w:r>
    <w:r w:rsidR="00E401D0">
      <w:rPr>
        <w:rFonts w:ascii="Calibri" w:hAnsi="Calibri" w:cs="Calibri"/>
        <w:b/>
        <w:noProof/>
        <w:sz w:val="12"/>
        <w:szCs w:val="12"/>
      </w:rPr>
      <w:t>4</w:t>
    </w:r>
    <w:r w:rsidR="003C59AF" w:rsidRPr="00C20F50">
      <w:rPr>
        <w:rFonts w:ascii="Calibri" w:hAnsi="Calibri" w:cs="Calibri"/>
        <w:b/>
        <w:noProof/>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88" w:rsidRDefault="004F1288" w:rsidP="000E6917"/>
  <w:tbl>
    <w:tblPr>
      <w:tblW w:w="5000" w:type="pct"/>
      <w:tblBorders>
        <w:top w:val="single" w:sz="18" w:space="0" w:color="808080"/>
        <w:insideV w:val="single" w:sz="18" w:space="0" w:color="808080"/>
      </w:tblBorders>
      <w:tblLook w:val="04A0"/>
    </w:tblPr>
    <w:tblGrid>
      <w:gridCol w:w="1036"/>
      <w:gridCol w:w="8960"/>
    </w:tblGrid>
    <w:tr w:rsidR="004F1288" w:rsidTr="009C6C53">
      <w:tc>
        <w:tcPr>
          <w:tcW w:w="1036" w:type="dxa"/>
        </w:tcPr>
        <w:p w:rsidR="004F1288" w:rsidRPr="00F33F91" w:rsidRDefault="003C59AF" w:rsidP="009C6C53">
          <w:pPr>
            <w:pStyle w:val="Pidipagina"/>
            <w:jc w:val="right"/>
            <w:rPr>
              <w:rFonts w:ascii="Palatino Linotype" w:hAnsi="Palatino Linotype"/>
              <w:sz w:val="16"/>
              <w:szCs w:val="16"/>
            </w:rPr>
          </w:pPr>
          <w:r w:rsidRPr="00D629D7">
            <w:rPr>
              <w:rFonts w:ascii="Palatino Linotype" w:hAnsi="Palatino Linotype"/>
              <w:sz w:val="16"/>
              <w:szCs w:val="16"/>
            </w:rPr>
            <w:fldChar w:fldCharType="begin"/>
          </w:r>
          <w:r w:rsidR="004F1288" w:rsidRPr="00D629D7">
            <w:rPr>
              <w:rFonts w:ascii="Palatino Linotype" w:hAnsi="Palatino Linotype"/>
              <w:sz w:val="16"/>
              <w:szCs w:val="16"/>
            </w:rPr>
            <w:instrText xml:space="preserve"> PAGE   \* MERGEFORMAT </w:instrText>
          </w:r>
          <w:r w:rsidRPr="00D629D7">
            <w:rPr>
              <w:rFonts w:ascii="Palatino Linotype" w:hAnsi="Palatino Linotype"/>
              <w:sz w:val="16"/>
              <w:szCs w:val="16"/>
            </w:rPr>
            <w:fldChar w:fldCharType="separate"/>
          </w:r>
          <w:r w:rsidR="00F64E97">
            <w:rPr>
              <w:rFonts w:ascii="Palatino Linotype" w:hAnsi="Palatino Linotype"/>
              <w:noProof/>
              <w:sz w:val="16"/>
              <w:szCs w:val="16"/>
            </w:rPr>
            <w:t>1</w:t>
          </w:r>
          <w:r w:rsidRPr="00D629D7">
            <w:rPr>
              <w:rFonts w:ascii="Palatino Linotype" w:hAnsi="Palatino Linotype"/>
              <w:sz w:val="16"/>
              <w:szCs w:val="16"/>
            </w:rPr>
            <w:fldChar w:fldCharType="end"/>
          </w:r>
        </w:p>
      </w:tc>
      <w:tc>
        <w:tcPr>
          <w:tcW w:w="8960" w:type="dxa"/>
        </w:tcPr>
        <w:p w:rsidR="004F1288" w:rsidRPr="00D629D7" w:rsidRDefault="004F1288" w:rsidP="009C6C53">
          <w:pPr>
            <w:pStyle w:val="Pidipagina"/>
            <w:rPr>
              <w:rFonts w:ascii="Palatino Linotype" w:hAnsi="Palatino Linotype"/>
              <w:sz w:val="16"/>
              <w:szCs w:val="16"/>
            </w:rPr>
          </w:pPr>
          <w:r>
            <w:rPr>
              <w:rFonts w:ascii="Palatino Linotype" w:hAnsi="Palatino Linotype"/>
              <w:sz w:val="16"/>
              <w:szCs w:val="16"/>
            </w:rPr>
            <w:t>Programma: E</w:t>
          </w:r>
          <w:r w:rsidRPr="00D629D7">
            <w:rPr>
              <w:rFonts w:ascii="Palatino Linotype" w:hAnsi="Palatino Linotype"/>
              <w:sz w:val="16"/>
              <w:szCs w:val="16"/>
            </w:rPr>
            <w:t>vento residenziale</w:t>
          </w:r>
        </w:p>
      </w:tc>
    </w:tr>
  </w:tbl>
  <w:p w:rsidR="004F1288" w:rsidRDefault="004F1288" w:rsidP="000E6917">
    <w:pPr>
      <w:pStyle w:val="Pidipagina"/>
      <w:rPr>
        <w:sz w:val="12"/>
        <w:szCs w:val="12"/>
      </w:rPr>
    </w:pPr>
  </w:p>
  <w:p w:rsidR="004F1288" w:rsidRPr="00C20F50" w:rsidRDefault="004F1288" w:rsidP="000E6917">
    <w:pPr>
      <w:tabs>
        <w:tab w:val="left" w:pos="3261"/>
        <w:tab w:val="center" w:pos="4819"/>
        <w:tab w:val="right" w:pos="9638"/>
      </w:tabs>
      <w:jc w:val="center"/>
      <w:rPr>
        <w:rFonts w:ascii="Calibri" w:hAnsi="Calibri" w:cs="Arial"/>
        <w:noProof/>
        <w:sz w:val="14"/>
        <w:szCs w:val="14"/>
      </w:rPr>
    </w:pPr>
    <w:r w:rsidRPr="00C20F50">
      <w:rPr>
        <w:rFonts w:ascii="Calibri" w:hAnsi="Calibri" w:cs="Arial"/>
        <w:noProof/>
        <w:sz w:val="14"/>
        <w:szCs w:val="14"/>
      </w:rPr>
      <w:t>AGENZIA DI TUTELA DELLA SALUTE (ATS) DELLA BRIANZA</w:t>
    </w:r>
  </w:p>
  <w:p w:rsidR="004F1288" w:rsidRPr="00C20F50" w:rsidRDefault="004F1288" w:rsidP="000E6917">
    <w:pPr>
      <w:tabs>
        <w:tab w:val="left" w:pos="3261"/>
        <w:tab w:val="center" w:pos="4819"/>
        <w:tab w:val="left" w:pos="8715"/>
        <w:tab w:val="right" w:pos="9638"/>
      </w:tabs>
      <w:jc w:val="center"/>
      <w:rPr>
        <w:rFonts w:ascii="Calibri" w:hAnsi="Calibri" w:cs="Arial"/>
        <w:noProof/>
        <w:sz w:val="14"/>
        <w:szCs w:val="14"/>
      </w:rPr>
    </w:pPr>
    <w:r w:rsidRPr="00C20F50">
      <w:rPr>
        <w:rFonts w:ascii="Calibri" w:hAnsi="Calibri" w:cs="Arial"/>
        <w:noProof/>
        <w:sz w:val="14"/>
        <w:szCs w:val="14"/>
      </w:rPr>
      <w:t>Sede legale e territoriale: Viale Elvezia 2 – 20900 Monza - C.F. e Partita IVA 09314190969</w:t>
    </w:r>
  </w:p>
  <w:p w:rsidR="004F1288" w:rsidRPr="00C20F50" w:rsidRDefault="004F1288" w:rsidP="000E6917">
    <w:pPr>
      <w:tabs>
        <w:tab w:val="left" w:pos="3261"/>
        <w:tab w:val="center" w:pos="4819"/>
        <w:tab w:val="left" w:pos="8715"/>
        <w:tab w:val="right" w:pos="9638"/>
      </w:tabs>
      <w:jc w:val="center"/>
      <w:rPr>
        <w:rFonts w:ascii="Calibri" w:hAnsi="Calibri" w:cs="Arial"/>
        <w:noProof/>
        <w:sz w:val="14"/>
        <w:szCs w:val="14"/>
      </w:rPr>
    </w:pPr>
    <w:r w:rsidRPr="00C20F50">
      <w:rPr>
        <w:rFonts w:ascii="Calibri" w:hAnsi="Calibri" w:cs="Arial"/>
        <w:noProof/>
        <w:sz w:val="14"/>
        <w:szCs w:val="14"/>
      </w:rPr>
      <w:t>Sede territoriale di Lecco: C.so C. Alberto 120  - 23900 Lecco</w:t>
    </w:r>
  </w:p>
  <w:p w:rsidR="004F1288" w:rsidRDefault="004F1288" w:rsidP="000E6917">
    <w:pPr>
      <w:pStyle w:val="Pidipagina"/>
    </w:pPr>
    <w:r>
      <w:rPr>
        <w:rFonts w:ascii="Calibri" w:hAnsi="Calibri" w:cs="Calibri"/>
        <w:noProof/>
        <w:sz w:val="12"/>
        <w:szCs w:val="12"/>
      </w:rPr>
      <w:t xml:space="preserve">ID: 02187 </w:t>
    </w:r>
    <w:r w:rsidRPr="00C20F50">
      <w:rPr>
        <w:rFonts w:ascii="Calibri" w:hAnsi="Calibri" w:cs="Calibri"/>
        <w:noProof/>
        <w:sz w:val="12"/>
        <w:szCs w:val="12"/>
      </w:rPr>
      <w:t>rev.</w:t>
    </w:r>
    <w:r>
      <w:rPr>
        <w:rFonts w:ascii="Calibri" w:hAnsi="Calibri" w:cs="Calibri"/>
        <w:noProof/>
        <w:sz w:val="12"/>
        <w:szCs w:val="12"/>
      </w:rPr>
      <w:t>11</w:t>
    </w:r>
    <w:r w:rsidRPr="00C20F50">
      <w:rPr>
        <w:rFonts w:ascii="Calibri" w:hAnsi="Calibri" w:cs="Calibri"/>
        <w:noProof/>
        <w:sz w:val="12"/>
        <w:szCs w:val="12"/>
      </w:rPr>
      <w:t xml:space="preserve">  data: </w:t>
    </w:r>
    <w:r>
      <w:rPr>
        <w:rFonts w:ascii="Calibri" w:hAnsi="Calibri" w:cs="Calibri"/>
        <w:noProof/>
        <w:sz w:val="12"/>
        <w:szCs w:val="12"/>
      </w:rPr>
      <w:t>27/02/2019</w:t>
    </w:r>
    <w:r w:rsidRPr="00C20F50">
      <w:rPr>
        <w:rFonts w:ascii="Calibri" w:hAnsi="Calibri" w:cs="Calibri"/>
        <w:noProof/>
        <w:sz w:val="12"/>
        <w:szCs w:val="12"/>
      </w:rPr>
      <w:t xml:space="preserve">     </w:t>
    </w:r>
    <w:r>
      <w:rPr>
        <w:rFonts w:ascii="Calibri" w:hAnsi="Calibri" w:cs="Calibri"/>
        <w:noProof/>
        <w:sz w:val="12"/>
        <w:szCs w:val="12"/>
      </w:rPr>
      <w:tab/>
    </w:r>
    <w:r>
      <w:rPr>
        <w:rFonts w:ascii="Calibri" w:hAnsi="Calibri" w:cs="Calibri"/>
        <w:noProof/>
        <w:sz w:val="12"/>
        <w:szCs w:val="12"/>
      </w:rPr>
      <w:tab/>
    </w:r>
    <w:r w:rsidRPr="00C20F50">
      <w:rPr>
        <w:rFonts w:ascii="Calibri" w:hAnsi="Calibri" w:cs="Calibri"/>
        <w:noProof/>
        <w:sz w:val="12"/>
        <w:szCs w:val="12"/>
      </w:rPr>
      <w:t xml:space="preserve">Pagina </w:t>
    </w:r>
    <w:r w:rsidR="003C59AF" w:rsidRPr="00C20F50">
      <w:rPr>
        <w:rFonts w:ascii="Calibri" w:hAnsi="Calibri" w:cs="Calibri"/>
        <w:b/>
        <w:noProof/>
        <w:sz w:val="12"/>
        <w:szCs w:val="12"/>
      </w:rPr>
      <w:fldChar w:fldCharType="begin"/>
    </w:r>
    <w:r w:rsidRPr="00C20F50">
      <w:rPr>
        <w:rFonts w:ascii="Calibri" w:hAnsi="Calibri" w:cs="Calibri"/>
        <w:b/>
        <w:noProof/>
        <w:sz w:val="12"/>
        <w:szCs w:val="12"/>
      </w:rPr>
      <w:instrText>PAGE</w:instrText>
    </w:r>
    <w:r w:rsidR="003C59AF" w:rsidRPr="00C20F50">
      <w:rPr>
        <w:rFonts w:ascii="Calibri" w:hAnsi="Calibri" w:cs="Calibri"/>
        <w:b/>
        <w:noProof/>
        <w:sz w:val="12"/>
        <w:szCs w:val="12"/>
      </w:rPr>
      <w:fldChar w:fldCharType="separate"/>
    </w:r>
    <w:r w:rsidR="00F64E97">
      <w:rPr>
        <w:rFonts w:ascii="Calibri" w:hAnsi="Calibri" w:cs="Calibri"/>
        <w:b/>
        <w:noProof/>
        <w:sz w:val="12"/>
        <w:szCs w:val="12"/>
      </w:rPr>
      <w:t>1</w:t>
    </w:r>
    <w:r w:rsidR="003C59AF" w:rsidRPr="00C20F50">
      <w:rPr>
        <w:rFonts w:ascii="Calibri" w:hAnsi="Calibri" w:cs="Calibri"/>
        <w:b/>
        <w:noProof/>
        <w:sz w:val="12"/>
        <w:szCs w:val="12"/>
      </w:rPr>
      <w:fldChar w:fldCharType="end"/>
    </w:r>
    <w:r w:rsidRPr="00C20F50">
      <w:rPr>
        <w:rFonts w:ascii="Calibri" w:hAnsi="Calibri" w:cs="Calibri"/>
        <w:noProof/>
        <w:sz w:val="12"/>
        <w:szCs w:val="12"/>
      </w:rPr>
      <w:t xml:space="preserve"> di </w:t>
    </w:r>
    <w:r w:rsidR="003C59AF" w:rsidRPr="00C20F50">
      <w:rPr>
        <w:rFonts w:ascii="Calibri" w:hAnsi="Calibri" w:cs="Calibri"/>
        <w:b/>
        <w:noProof/>
        <w:sz w:val="12"/>
        <w:szCs w:val="12"/>
      </w:rPr>
      <w:fldChar w:fldCharType="begin"/>
    </w:r>
    <w:r w:rsidRPr="00C20F50">
      <w:rPr>
        <w:rFonts w:ascii="Calibri" w:hAnsi="Calibri" w:cs="Calibri"/>
        <w:b/>
        <w:noProof/>
        <w:sz w:val="12"/>
        <w:szCs w:val="12"/>
      </w:rPr>
      <w:instrText>NUMPAGES</w:instrText>
    </w:r>
    <w:r w:rsidR="003C59AF" w:rsidRPr="00C20F50">
      <w:rPr>
        <w:rFonts w:ascii="Calibri" w:hAnsi="Calibri" w:cs="Calibri"/>
        <w:b/>
        <w:noProof/>
        <w:sz w:val="12"/>
        <w:szCs w:val="12"/>
      </w:rPr>
      <w:fldChar w:fldCharType="separate"/>
    </w:r>
    <w:r w:rsidR="00F64E97">
      <w:rPr>
        <w:rFonts w:ascii="Calibri" w:hAnsi="Calibri" w:cs="Calibri"/>
        <w:b/>
        <w:noProof/>
        <w:sz w:val="12"/>
        <w:szCs w:val="12"/>
      </w:rPr>
      <w:t>4</w:t>
    </w:r>
    <w:r w:rsidR="003C59AF" w:rsidRPr="00C20F50">
      <w:rPr>
        <w:rFonts w:ascii="Calibri" w:hAnsi="Calibri" w:cs="Calibri"/>
        <w:b/>
        <w:noProof/>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77" w:rsidRDefault="006C0B77" w:rsidP="000E40E5">
      <w:r>
        <w:separator/>
      </w:r>
    </w:p>
  </w:footnote>
  <w:footnote w:type="continuationSeparator" w:id="0">
    <w:p w:rsidR="006C0B77" w:rsidRDefault="006C0B77" w:rsidP="000E40E5">
      <w:r>
        <w:continuationSeparator/>
      </w:r>
    </w:p>
  </w:footnote>
  <w:footnote w:id="1">
    <w:p w:rsidR="004F1288" w:rsidRDefault="004F1288" w:rsidP="004E01AC">
      <w:pPr>
        <w:pStyle w:val="Testonotaapidipagina"/>
        <w:ind w:left="284"/>
        <w:jc w:val="both"/>
        <w:rPr>
          <w:sz w:val="16"/>
          <w:szCs w:val="16"/>
        </w:rPr>
      </w:pPr>
      <w:r w:rsidRPr="00776EB6">
        <w:rPr>
          <w:rStyle w:val="Rimandonotaapidipagina"/>
          <w:sz w:val="16"/>
          <w:szCs w:val="16"/>
        </w:rPr>
        <w:footnoteRef/>
      </w:r>
      <w:r w:rsidRPr="00776EB6">
        <w:rPr>
          <w:sz w:val="16"/>
          <w:szCs w:val="16"/>
        </w:rPr>
        <w:t xml:space="preserve"> </w:t>
      </w:r>
    </w:p>
    <w:p w:rsidR="004F1288" w:rsidRPr="00C0761C" w:rsidRDefault="004F1288" w:rsidP="004E01AC">
      <w:pPr>
        <w:pStyle w:val="Testonotaapidipagina"/>
        <w:numPr>
          <w:ilvl w:val="0"/>
          <w:numId w:val="15"/>
        </w:numPr>
        <w:jc w:val="both"/>
        <w:rPr>
          <w:sz w:val="14"/>
          <w:szCs w:val="16"/>
        </w:rPr>
      </w:pPr>
      <w:r w:rsidRPr="00C0761C">
        <w:rPr>
          <w:sz w:val="14"/>
          <w:szCs w:val="16"/>
        </w:rPr>
        <w:t>Nessuna;</w:t>
      </w:r>
    </w:p>
    <w:p w:rsidR="004F1288" w:rsidRPr="00C0761C" w:rsidRDefault="004F1288" w:rsidP="004E01AC">
      <w:pPr>
        <w:pStyle w:val="Testonotaapidipagina"/>
        <w:numPr>
          <w:ilvl w:val="0"/>
          <w:numId w:val="15"/>
        </w:numPr>
        <w:jc w:val="both"/>
        <w:rPr>
          <w:sz w:val="14"/>
          <w:szCs w:val="16"/>
        </w:rPr>
      </w:pPr>
      <w:r w:rsidRPr="00C0761C">
        <w:rPr>
          <w:sz w:val="14"/>
          <w:szCs w:val="16"/>
        </w:rPr>
        <w:t>Applicazione del Decreto del Ministero della Salute 2 aprile 2015 n.70 “Regolamento recante definizione degli standard qualitativi, strutturali, tecnologici e quantitativi relativi all’assistenza ospedaliera”;</w:t>
      </w:r>
    </w:p>
    <w:p w:rsidR="004F1288" w:rsidRPr="00C0761C" w:rsidRDefault="004F1288" w:rsidP="004E01AC">
      <w:pPr>
        <w:pStyle w:val="Testonotaapidipagina"/>
        <w:numPr>
          <w:ilvl w:val="0"/>
          <w:numId w:val="15"/>
        </w:numPr>
        <w:jc w:val="both"/>
        <w:rPr>
          <w:sz w:val="14"/>
          <w:szCs w:val="16"/>
        </w:rPr>
      </w:pPr>
      <w:r w:rsidRPr="00C0761C">
        <w:rPr>
          <w:sz w:val="14"/>
          <w:szCs w:val="16"/>
        </w:rPr>
        <w:t>Nuove modalità di presa in carico dei pazienti cronici e fragili;</w:t>
      </w:r>
    </w:p>
    <w:p w:rsidR="004F1288" w:rsidRPr="00C0761C" w:rsidRDefault="004F1288" w:rsidP="004E01AC">
      <w:pPr>
        <w:pStyle w:val="Testonotaapidipagina"/>
        <w:numPr>
          <w:ilvl w:val="0"/>
          <w:numId w:val="15"/>
        </w:numPr>
        <w:jc w:val="both"/>
        <w:rPr>
          <w:sz w:val="14"/>
          <w:szCs w:val="16"/>
        </w:rPr>
      </w:pPr>
      <w:r w:rsidRPr="00C0761C">
        <w:rPr>
          <w:sz w:val="14"/>
          <w:szCs w:val="16"/>
        </w:rPr>
        <w:t>Promozione di stili di vita e ambienti favorevoli alla salute, prevenzioni dei fattori di rischio comportamentali delle malattie cronico degenerative, dipendenza;</w:t>
      </w:r>
    </w:p>
    <w:p w:rsidR="004F1288" w:rsidRPr="00C0761C" w:rsidRDefault="004F1288" w:rsidP="004E01AC">
      <w:pPr>
        <w:pStyle w:val="Testonotaapidipagina"/>
        <w:numPr>
          <w:ilvl w:val="0"/>
          <w:numId w:val="15"/>
        </w:numPr>
        <w:jc w:val="both"/>
        <w:rPr>
          <w:sz w:val="14"/>
          <w:szCs w:val="16"/>
        </w:rPr>
      </w:pPr>
      <w:r w:rsidRPr="00C0761C">
        <w:rPr>
          <w:sz w:val="14"/>
          <w:szCs w:val="16"/>
        </w:rPr>
        <w:t>Strumenti per la sanità digitale;</w:t>
      </w:r>
    </w:p>
    <w:p w:rsidR="004F1288" w:rsidRDefault="004F1288" w:rsidP="004E01AC">
      <w:pPr>
        <w:pStyle w:val="Testonotaapidipagina"/>
        <w:numPr>
          <w:ilvl w:val="0"/>
          <w:numId w:val="15"/>
        </w:numPr>
        <w:jc w:val="both"/>
        <w:rPr>
          <w:sz w:val="14"/>
          <w:szCs w:val="16"/>
        </w:rPr>
      </w:pPr>
      <w:r w:rsidRPr="00C0761C">
        <w:rPr>
          <w:sz w:val="14"/>
          <w:szCs w:val="16"/>
        </w:rPr>
        <w:t>Sviluppo del SSL attraverso l’implementazione della telemedicina;</w:t>
      </w:r>
    </w:p>
    <w:p w:rsidR="004F1288" w:rsidRPr="00846B35" w:rsidRDefault="004F1288" w:rsidP="004E01AC">
      <w:pPr>
        <w:pStyle w:val="Testonotaapidipagina"/>
        <w:numPr>
          <w:ilvl w:val="0"/>
          <w:numId w:val="15"/>
        </w:numPr>
        <w:suppressAutoHyphens w:val="0"/>
        <w:autoSpaceDE w:val="0"/>
        <w:autoSpaceDN w:val="0"/>
        <w:adjustRightInd w:val="0"/>
        <w:jc w:val="both"/>
        <w:rPr>
          <w:sz w:val="16"/>
          <w:szCs w:val="16"/>
        </w:rPr>
      </w:pPr>
      <w:r w:rsidRPr="00846B35">
        <w:rPr>
          <w:sz w:val="14"/>
          <w:szCs w:val="16"/>
        </w:rPr>
        <w:t>Tutela della salute e sicurezza del lavoratore.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88" w:rsidRDefault="004F1288">
    <w:pPr>
      <w:pStyle w:val="Intestazione"/>
    </w:pPr>
  </w:p>
  <w:tbl>
    <w:tblPr>
      <w:tblW w:w="5000" w:type="pct"/>
      <w:tblBorders>
        <w:top w:val="single" w:sz="4" w:space="0" w:color="auto"/>
        <w:bottom w:val="single" w:sz="4" w:space="0" w:color="auto"/>
        <w:insideH w:val="single" w:sz="4" w:space="0" w:color="auto"/>
        <w:insideV w:val="single" w:sz="4" w:space="0" w:color="auto"/>
      </w:tblBorders>
      <w:tblLayout w:type="fixed"/>
      <w:tblLook w:val="04A0"/>
    </w:tblPr>
    <w:tblGrid>
      <w:gridCol w:w="1384"/>
      <w:gridCol w:w="3828"/>
      <w:gridCol w:w="3405"/>
      <w:gridCol w:w="1379"/>
    </w:tblGrid>
    <w:tr w:rsidR="004F1288" w:rsidRPr="00C20F50" w:rsidTr="009D5056">
      <w:trPr>
        <w:trHeight w:val="1693"/>
      </w:trPr>
      <w:tc>
        <w:tcPr>
          <w:tcW w:w="692" w:type="pct"/>
          <w:shd w:val="clear" w:color="auto" w:fill="auto"/>
        </w:tcPr>
        <w:p w:rsidR="004F1288" w:rsidRPr="00C20F50" w:rsidRDefault="004F1288" w:rsidP="009C6C53">
          <w:pPr>
            <w:tabs>
              <w:tab w:val="left" w:pos="3261"/>
              <w:tab w:val="center" w:pos="4819"/>
              <w:tab w:val="right" w:pos="10099"/>
            </w:tabs>
            <w:jc w:val="both"/>
            <w:rPr>
              <w:rFonts w:ascii="Arial" w:hAnsi="Arial" w:cs="Arial"/>
              <w:noProof/>
              <w:sz w:val="16"/>
              <w:szCs w:val="16"/>
            </w:rPr>
          </w:pPr>
          <w:r>
            <w:rPr>
              <w:rFonts w:ascii="Arial" w:hAnsi="Arial" w:cs="Arial"/>
              <w:noProof/>
              <w:sz w:val="16"/>
              <w:szCs w:val="16"/>
              <w:lang w:eastAsia="it-IT"/>
            </w:rPr>
            <w:drawing>
              <wp:anchor distT="0" distB="0" distL="114300" distR="114300" simplePos="0" relativeHeight="251661312" behindDoc="0" locked="0" layoutInCell="1" allowOverlap="1">
                <wp:simplePos x="0" y="0"/>
                <wp:positionH relativeFrom="column">
                  <wp:posOffset>-55245</wp:posOffset>
                </wp:positionH>
                <wp:positionV relativeFrom="paragraph">
                  <wp:posOffset>306705</wp:posOffset>
                </wp:positionV>
                <wp:extent cx="796925" cy="436880"/>
                <wp:effectExtent l="0" t="0" r="3175" b="1270"/>
                <wp:wrapTopAndBottom/>
                <wp:docPr id="1" name="Immagine 3"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436880"/>
                        </a:xfrm>
                        <a:prstGeom prst="rect">
                          <a:avLst/>
                        </a:prstGeom>
                        <a:noFill/>
                        <a:ln>
                          <a:noFill/>
                        </a:ln>
                      </pic:spPr>
                    </pic:pic>
                  </a:graphicData>
                </a:graphic>
              </wp:anchor>
            </w:drawing>
          </w:r>
        </w:p>
      </w:tc>
      <w:tc>
        <w:tcPr>
          <w:tcW w:w="1915" w:type="pct"/>
          <w:shd w:val="clear" w:color="auto" w:fill="auto"/>
          <w:vAlign w:val="center"/>
        </w:tcPr>
        <w:p w:rsidR="004F1288" w:rsidRDefault="004F1288" w:rsidP="006974E5">
          <w:pPr>
            <w:jc w:val="center"/>
            <w:rPr>
              <w:rFonts w:ascii="Calibri" w:hAnsi="Calibri"/>
              <w:b/>
              <w:bCs/>
            </w:rPr>
          </w:pPr>
          <w:r>
            <w:rPr>
              <w:rFonts w:ascii="Calibri" w:hAnsi="Calibri"/>
              <w:b/>
              <w:bCs/>
            </w:rPr>
            <w:t>Dipartimento Amministrativo,</w:t>
          </w:r>
        </w:p>
        <w:p w:rsidR="004F1288" w:rsidRDefault="004F1288" w:rsidP="006974E5">
          <w:pPr>
            <w:spacing w:line="276" w:lineRule="auto"/>
            <w:jc w:val="center"/>
            <w:rPr>
              <w:rFonts w:ascii="Calibri" w:hAnsi="Calibri"/>
              <w:b/>
              <w:bCs/>
            </w:rPr>
          </w:pPr>
          <w:r>
            <w:rPr>
              <w:rFonts w:ascii="Calibri" w:hAnsi="Calibri"/>
              <w:b/>
              <w:bCs/>
            </w:rPr>
            <w:t>di Controllo e degli Affari Generali e Legali</w:t>
          </w:r>
        </w:p>
        <w:p w:rsidR="004F1288" w:rsidRDefault="004F1288" w:rsidP="006974E5">
          <w:pPr>
            <w:spacing w:line="276" w:lineRule="auto"/>
            <w:jc w:val="center"/>
            <w:rPr>
              <w:rFonts w:ascii="Calibri" w:hAnsi="Calibri"/>
              <w:b/>
              <w:bCs/>
              <w:sz w:val="19"/>
              <w:szCs w:val="19"/>
            </w:rPr>
          </w:pPr>
          <w:r>
            <w:rPr>
              <w:rFonts w:ascii="Calibri" w:hAnsi="Calibri"/>
              <w:b/>
              <w:bCs/>
              <w:sz w:val="19"/>
              <w:szCs w:val="19"/>
            </w:rPr>
            <w:t>Sviluppo Risorse Umane</w:t>
          </w:r>
        </w:p>
        <w:p w:rsidR="004F1288" w:rsidRDefault="004F1288" w:rsidP="006974E5">
          <w:pPr>
            <w:spacing w:line="276" w:lineRule="auto"/>
            <w:jc w:val="center"/>
            <w:rPr>
              <w:rFonts w:ascii="Calibri" w:hAnsi="Calibri"/>
              <w:b/>
              <w:bCs/>
              <w:sz w:val="18"/>
              <w:szCs w:val="18"/>
            </w:rPr>
          </w:pPr>
          <w:r>
            <w:rPr>
              <w:rFonts w:ascii="Calibri" w:hAnsi="Calibri"/>
              <w:b/>
              <w:bCs/>
              <w:sz w:val="18"/>
              <w:szCs w:val="18"/>
            </w:rPr>
            <w:t>Formazione e Valutazione Risorse Umane</w:t>
          </w:r>
        </w:p>
        <w:p w:rsidR="004F1288" w:rsidRDefault="004F1288" w:rsidP="006974E5">
          <w:pPr>
            <w:jc w:val="center"/>
            <w:rPr>
              <w:rFonts w:ascii="Calibri" w:hAnsi="Calibri"/>
              <w:sz w:val="16"/>
              <w:szCs w:val="16"/>
            </w:rPr>
          </w:pPr>
          <w:r>
            <w:rPr>
              <w:rFonts w:ascii="Calibri" w:hAnsi="Calibri"/>
              <w:b/>
              <w:sz w:val="16"/>
              <w:szCs w:val="16"/>
            </w:rPr>
            <w:t>Monza</w:t>
          </w:r>
          <w:r>
            <w:rPr>
              <w:rFonts w:ascii="Calibri" w:hAnsi="Calibri"/>
              <w:sz w:val="16"/>
              <w:szCs w:val="16"/>
            </w:rPr>
            <w:t>: Tel. 039/2384289 - 4288</w:t>
          </w:r>
        </w:p>
        <w:p w:rsidR="004F1288" w:rsidRDefault="004F1288" w:rsidP="006974E5">
          <w:pPr>
            <w:jc w:val="center"/>
            <w:rPr>
              <w:rFonts w:ascii="Calibri" w:hAnsi="Calibri"/>
              <w:sz w:val="16"/>
              <w:szCs w:val="16"/>
            </w:rPr>
          </w:pPr>
          <w:r>
            <w:rPr>
              <w:rFonts w:ascii="Calibri" w:hAnsi="Calibri"/>
              <w:b/>
              <w:sz w:val="16"/>
              <w:szCs w:val="16"/>
            </w:rPr>
            <w:t>Lecco</w:t>
          </w:r>
          <w:r>
            <w:rPr>
              <w:rFonts w:ascii="Calibri" w:hAnsi="Calibri"/>
              <w:sz w:val="16"/>
              <w:szCs w:val="16"/>
            </w:rPr>
            <w:t>: Tel. 0341/482517 - 2250</w:t>
          </w:r>
        </w:p>
        <w:p w:rsidR="004F1288" w:rsidRPr="00C20F50" w:rsidRDefault="004F1288" w:rsidP="003A1212">
          <w:pPr>
            <w:tabs>
              <w:tab w:val="left" w:pos="3261"/>
              <w:tab w:val="center" w:pos="4819"/>
              <w:tab w:val="right" w:pos="9638"/>
            </w:tabs>
            <w:jc w:val="center"/>
            <w:rPr>
              <w:rFonts w:ascii="Calibri" w:hAnsi="Calibri" w:cs="Arial"/>
              <w:i/>
              <w:noProof/>
            </w:rPr>
          </w:pPr>
          <w:r>
            <w:rPr>
              <w:rFonts w:ascii="Calibri" w:hAnsi="Calibri"/>
              <w:i/>
              <w:sz w:val="16"/>
              <w:szCs w:val="16"/>
            </w:rPr>
            <w:t>E-mail: ou.foru@ats-brianza.it</w:t>
          </w:r>
        </w:p>
      </w:tc>
      <w:tc>
        <w:tcPr>
          <w:tcW w:w="1703" w:type="pct"/>
          <w:shd w:val="clear" w:color="auto" w:fill="auto"/>
          <w:vAlign w:val="center"/>
        </w:tcPr>
        <w:p w:rsidR="004F1288" w:rsidRPr="003B6031" w:rsidRDefault="004F1288" w:rsidP="002E0FCD">
          <w:pPr>
            <w:pStyle w:val="Intestazione"/>
            <w:jc w:val="right"/>
            <w:rPr>
              <w:rFonts w:ascii="Calibri" w:hAnsi="Calibri" w:cs="Arial"/>
              <w:b/>
              <w:sz w:val="16"/>
              <w:szCs w:val="16"/>
            </w:rPr>
          </w:pPr>
          <w:r>
            <w:rPr>
              <w:rFonts w:ascii="Calibri" w:hAnsi="Calibri" w:cs="Arial"/>
              <w:sz w:val="16"/>
              <w:szCs w:val="16"/>
            </w:rPr>
            <w:t>MODULO</w:t>
          </w:r>
        </w:p>
        <w:p w:rsidR="004F1288" w:rsidRDefault="004F1288" w:rsidP="002E0FCD">
          <w:pPr>
            <w:pStyle w:val="Intestazione"/>
            <w:jc w:val="right"/>
            <w:rPr>
              <w:rFonts w:ascii="Calibri" w:hAnsi="Calibri" w:cs="Arial"/>
              <w:b/>
              <w:i/>
              <w:sz w:val="22"/>
              <w:szCs w:val="22"/>
            </w:rPr>
          </w:pPr>
          <w:r>
            <w:rPr>
              <w:rFonts w:ascii="Calibri" w:hAnsi="Calibri" w:cs="Arial"/>
              <w:b/>
              <w:i/>
              <w:sz w:val="22"/>
              <w:szCs w:val="22"/>
            </w:rPr>
            <w:t xml:space="preserve">GESTIONE DEL PIANO </w:t>
          </w:r>
        </w:p>
        <w:p w:rsidR="004F1288" w:rsidRDefault="004F1288" w:rsidP="002E0FCD">
          <w:pPr>
            <w:pStyle w:val="Intestazione"/>
            <w:jc w:val="right"/>
            <w:rPr>
              <w:rFonts w:ascii="Calibri" w:hAnsi="Calibri" w:cs="Arial"/>
              <w:b/>
              <w:i/>
              <w:sz w:val="22"/>
              <w:szCs w:val="22"/>
            </w:rPr>
          </w:pPr>
          <w:proofErr w:type="spellStart"/>
          <w:r>
            <w:rPr>
              <w:rFonts w:ascii="Calibri" w:hAnsi="Calibri" w:cs="Arial"/>
              <w:b/>
              <w:i/>
              <w:sz w:val="22"/>
              <w:szCs w:val="22"/>
            </w:rPr>
            <w:t>DI</w:t>
          </w:r>
          <w:proofErr w:type="spellEnd"/>
          <w:r>
            <w:rPr>
              <w:rFonts w:ascii="Calibri" w:hAnsi="Calibri" w:cs="Arial"/>
              <w:b/>
              <w:i/>
              <w:sz w:val="22"/>
              <w:szCs w:val="22"/>
            </w:rPr>
            <w:t xml:space="preserve"> FORMAZIONE</w:t>
          </w:r>
        </w:p>
        <w:p w:rsidR="004F1288" w:rsidRDefault="004F1288" w:rsidP="002E0FCD">
          <w:pPr>
            <w:tabs>
              <w:tab w:val="center" w:pos="3435"/>
              <w:tab w:val="right" w:pos="9638"/>
            </w:tabs>
            <w:jc w:val="right"/>
            <w:rPr>
              <w:rFonts w:ascii="Calibri" w:hAnsi="Calibri" w:cs="Arial"/>
              <w:b/>
              <w:noProof/>
              <w:sz w:val="28"/>
              <w:szCs w:val="28"/>
            </w:rPr>
          </w:pPr>
          <w:r>
            <w:rPr>
              <w:rFonts w:ascii="Calibri" w:hAnsi="Calibri" w:cs="Arial"/>
              <w:b/>
              <w:noProof/>
              <w:sz w:val="28"/>
              <w:szCs w:val="28"/>
            </w:rPr>
            <w:t xml:space="preserve">PROGRAMMA </w:t>
          </w:r>
        </w:p>
        <w:p w:rsidR="004F1288" w:rsidRDefault="004F1288" w:rsidP="002E0FCD">
          <w:pPr>
            <w:tabs>
              <w:tab w:val="center" w:pos="3435"/>
              <w:tab w:val="right" w:pos="9638"/>
            </w:tabs>
            <w:jc w:val="right"/>
            <w:rPr>
              <w:rFonts w:ascii="Calibri" w:hAnsi="Calibri" w:cs="Arial"/>
              <w:b/>
              <w:noProof/>
              <w:sz w:val="28"/>
              <w:szCs w:val="28"/>
            </w:rPr>
          </w:pPr>
          <w:r>
            <w:rPr>
              <w:rFonts w:ascii="Calibri" w:hAnsi="Calibri" w:cs="Arial"/>
              <w:b/>
              <w:noProof/>
              <w:sz w:val="28"/>
              <w:szCs w:val="28"/>
            </w:rPr>
            <w:t>FORMAZIONE SUL CAMPO</w:t>
          </w:r>
        </w:p>
      </w:tc>
      <w:tc>
        <w:tcPr>
          <w:tcW w:w="690" w:type="pct"/>
          <w:shd w:val="clear" w:color="auto" w:fill="auto"/>
          <w:vAlign w:val="center"/>
        </w:tcPr>
        <w:p w:rsidR="004F1288" w:rsidRPr="00C20F50" w:rsidRDefault="004F1288" w:rsidP="002E0FCD">
          <w:pPr>
            <w:tabs>
              <w:tab w:val="center" w:pos="3435"/>
              <w:tab w:val="right" w:pos="9638"/>
            </w:tabs>
            <w:rPr>
              <w:rFonts w:ascii="Calibri" w:hAnsi="Calibri" w:cs="Arial"/>
              <w:b/>
              <w:noProof/>
              <w:sz w:val="28"/>
              <w:szCs w:val="28"/>
            </w:rPr>
          </w:pPr>
          <w:r>
            <w:rPr>
              <w:noProof/>
              <w:lang w:eastAsia="it-IT"/>
            </w:rPr>
            <w:drawing>
              <wp:inline distT="0" distB="0" distL="0" distR="0">
                <wp:extent cx="785172" cy="527538"/>
                <wp:effectExtent l="0" t="0" r="0" b="635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magin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133" cy="528855"/>
                        </a:xfrm>
                        <a:prstGeom prst="rect">
                          <a:avLst/>
                        </a:prstGeom>
                        <a:noFill/>
                        <a:ln>
                          <a:noFill/>
                        </a:ln>
                        <a:extLst/>
                      </pic:spPr>
                    </pic:pic>
                  </a:graphicData>
                </a:graphic>
              </wp:inline>
            </w:drawing>
          </w:r>
        </w:p>
      </w:tc>
    </w:tr>
  </w:tbl>
  <w:p w:rsidR="004F1288" w:rsidRDefault="004F128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bottom w:val="single" w:sz="4" w:space="0" w:color="auto"/>
        <w:insideH w:val="single" w:sz="4" w:space="0" w:color="auto"/>
        <w:insideV w:val="single" w:sz="4" w:space="0" w:color="auto"/>
      </w:tblBorders>
      <w:tblLayout w:type="fixed"/>
      <w:tblLook w:val="04A0"/>
    </w:tblPr>
    <w:tblGrid>
      <w:gridCol w:w="1384"/>
      <w:gridCol w:w="3828"/>
      <w:gridCol w:w="3405"/>
      <w:gridCol w:w="1379"/>
    </w:tblGrid>
    <w:tr w:rsidR="004F1288" w:rsidRPr="00C20F50" w:rsidTr="009C6C53">
      <w:trPr>
        <w:trHeight w:val="1693"/>
      </w:trPr>
      <w:tc>
        <w:tcPr>
          <w:tcW w:w="692" w:type="pct"/>
          <w:shd w:val="clear" w:color="auto" w:fill="auto"/>
        </w:tcPr>
        <w:p w:rsidR="004F1288" w:rsidRPr="00C20F50" w:rsidRDefault="004F1288" w:rsidP="009C6C53">
          <w:pPr>
            <w:tabs>
              <w:tab w:val="left" w:pos="3261"/>
              <w:tab w:val="center" w:pos="4819"/>
              <w:tab w:val="right" w:pos="10099"/>
            </w:tabs>
            <w:jc w:val="both"/>
            <w:rPr>
              <w:rFonts w:ascii="Arial" w:hAnsi="Arial" w:cs="Arial"/>
              <w:noProof/>
              <w:sz w:val="16"/>
              <w:szCs w:val="16"/>
            </w:rPr>
          </w:pPr>
          <w:r>
            <w:rPr>
              <w:rFonts w:ascii="Arial" w:hAnsi="Arial" w:cs="Arial"/>
              <w:noProof/>
              <w:sz w:val="16"/>
              <w:szCs w:val="16"/>
              <w:lang w:eastAsia="it-IT"/>
            </w:rPr>
            <w:drawing>
              <wp:anchor distT="0" distB="0" distL="114300" distR="114300" simplePos="0" relativeHeight="251662336" behindDoc="0" locked="0" layoutInCell="1" allowOverlap="1">
                <wp:simplePos x="0" y="0"/>
                <wp:positionH relativeFrom="column">
                  <wp:posOffset>-53975</wp:posOffset>
                </wp:positionH>
                <wp:positionV relativeFrom="paragraph">
                  <wp:posOffset>298450</wp:posOffset>
                </wp:positionV>
                <wp:extent cx="796925" cy="436880"/>
                <wp:effectExtent l="0" t="0" r="3175" b="1270"/>
                <wp:wrapTopAndBottom/>
                <wp:docPr id="6" name="Immagine 2"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436880"/>
                        </a:xfrm>
                        <a:prstGeom prst="rect">
                          <a:avLst/>
                        </a:prstGeom>
                        <a:noFill/>
                        <a:ln>
                          <a:noFill/>
                        </a:ln>
                      </pic:spPr>
                    </pic:pic>
                  </a:graphicData>
                </a:graphic>
              </wp:anchor>
            </w:drawing>
          </w:r>
        </w:p>
      </w:tc>
      <w:tc>
        <w:tcPr>
          <w:tcW w:w="1915" w:type="pct"/>
          <w:shd w:val="clear" w:color="auto" w:fill="auto"/>
          <w:vAlign w:val="center"/>
        </w:tcPr>
        <w:p w:rsidR="004F1288" w:rsidRDefault="004F1288" w:rsidP="009C6C53">
          <w:pPr>
            <w:jc w:val="center"/>
            <w:rPr>
              <w:rFonts w:ascii="Calibri" w:hAnsi="Calibri"/>
              <w:b/>
              <w:bCs/>
            </w:rPr>
          </w:pPr>
          <w:r>
            <w:rPr>
              <w:rFonts w:ascii="Calibri" w:hAnsi="Calibri"/>
              <w:b/>
              <w:bCs/>
            </w:rPr>
            <w:t>Dipartimento Amministrativo,</w:t>
          </w:r>
        </w:p>
        <w:p w:rsidR="004F1288" w:rsidRDefault="004F1288" w:rsidP="009C6C53">
          <w:pPr>
            <w:spacing w:line="276" w:lineRule="auto"/>
            <w:jc w:val="center"/>
            <w:rPr>
              <w:rFonts w:ascii="Calibri" w:hAnsi="Calibri"/>
              <w:b/>
              <w:bCs/>
            </w:rPr>
          </w:pPr>
          <w:r>
            <w:rPr>
              <w:rFonts w:ascii="Calibri" w:hAnsi="Calibri"/>
              <w:b/>
              <w:bCs/>
            </w:rPr>
            <w:t>di Controllo e degli Affari Generali e Legali</w:t>
          </w:r>
        </w:p>
        <w:p w:rsidR="004F1288" w:rsidRDefault="004F1288" w:rsidP="009C6C53">
          <w:pPr>
            <w:spacing w:line="276" w:lineRule="auto"/>
            <w:jc w:val="center"/>
            <w:rPr>
              <w:rFonts w:ascii="Calibri" w:hAnsi="Calibri"/>
              <w:b/>
              <w:bCs/>
              <w:sz w:val="19"/>
              <w:szCs w:val="19"/>
            </w:rPr>
          </w:pPr>
          <w:r>
            <w:rPr>
              <w:rFonts w:ascii="Calibri" w:hAnsi="Calibri"/>
              <w:b/>
              <w:bCs/>
              <w:sz w:val="19"/>
              <w:szCs w:val="19"/>
            </w:rPr>
            <w:t>Sviluppo Risorse Umane</w:t>
          </w:r>
        </w:p>
        <w:p w:rsidR="004F1288" w:rsidRDefault="004F1288" w:rsidP="009C6C53">
          <w:pPr>
            <w:spacing w:line="276" w:lineRule="auto"/>
            <w:jc w:val="center"/>
            <w:rPr>
              <w:rFonts w:ascii="Calibri" w:hAnsi="Calibri"/>
              <w:b/>
              <w:bCs/>
              <w:sz w:val="18"/>
              <w:szCs w:val="18"/>
            </w:rPr>
          </w:pPr>
          <w:r>
            <w:rPr>
              <w:rFonts w:ascii="Calibri" w:hAnsi="Calibri"/>
              <w:b/>
              <w:bCs/>
              <w:sz w:val="18"/>
              <w:szCs w:val="18"/>
            </w:rPr>
            <w:t>Formazione e Valutazione Risorse Umane</w:t>
          </w:r>
        </w:p>
        <w:p w:rsidR="004F1288" w:rsidRDefault="004F1288" w:rsidP="009C6C53">
          <w:pPr>
            <w:jc w:val="center"/>
            <w:rPr>
              <w:rFonts w:ascii="Calibri" w:hAnsi="Calibri"/>
              <w:sz w:val="16"/>
              <w:szCs w:val="16"/>
            </w:rPr>
          </w:pPr>
          <w:r>
            <w:rPr>
              <w:rFonts w:ascii="Calibri" w:hAnsi="Calibri"/>
              <w:b/>
              <w:sz w:val="16"/>
              <w:szCs w:val="16"/>
            </w:rPr>
            <w:t>Monza</w:t>
          </w:r>
          <w:r>
            <w:rPr>
              <w:rFonts w:ascii="Calibri" w:hAnsi="Calibri"/>
              <w:sz w:val="16"/>
              <w:szCs w:val="16"/>
            </w:rPr>
            <w:t>: Tel. 039/2384289 - 4288</w:t>
          </w:r>
        </w:p>
        <w:p w:rsidR="004F1288" w:rsidRDefault="004F1288" w:rsidP="009C6C53">
          <w:pPr>
            <w:jc w:val="center"/>
            <w:rPr>
              <w:rFonts w:ascii="Calibri" w:hAnsi="Calibri"/>
              <w:sz w:val="16"/>
              <w:szCs w:val="16"/>
            </w:rPr>
          </w:pPr>
          <w:r>
            <w:rPr>
              <w:rFonts w:ascii="Calibri" w:hAnsi="Calibri"/>
              <w:b/>
              <w:sz w:val="16"/>
              <w:szCs w:val="16"/>
            </w:rPr>
            <w:t>Lecco</w:t>
          </w:r>
          <w:r>
            <w:rPr>
              <w:rFonts w:ascii="Calibri" w:hAnsi="Calibri"/>
              <w:sz w:val="16"/>
              <w:szCs w:val="16"/>
            </w:rPr>
            <w:t>: Tel. 0341/482517 - 2250</w:t>
          </w:r>
        </w:p>
        <w:p w:rsidR="004F1288" w:rsidRPr="00C20F50" w:rsidRDefault="004F1288" w:rsidP="007903D9">
          <w:pPr>
            <w:tabs>
              <w:tab w:val="left" w:pos="3261"/>
              <w:tab w:val="center" w:pos="4819"/>
              <w:tab w:val="right" w:pos="9638"/>
            </w:tabs>
            <w:jc w:val="center"/>
            <w:rPr>
              <w:rFonts w:ascii="Calibri" w:hAnsi="Calibri" w:cs="Arial"/>
              <w:i/>
              <w:noProof/>
            </w:rPr>
          </w:pPr>
          <w:r>
            <w:rPr>
              <w:rFonts w:ascii="Calibri" w:hAnsi="Calibri"/>
              <w:i/>
              <w:sz w:val="16"/>
              <w:szCs w:val="16"/>
            </w:rPr>
            <w:t>E-mail: uo.foru@ats-brianza.it</w:t>
          </w:r>
        </w:p>
      </w:tc>
      <w:tc>
        <w:tcPr>
          <w:tcW w:w="1703" w:type="pct"/>
          <w:shd w:val="clear" w:color="auto" w:fill="auto"/>
          <w:vAlign w:val="center"/>
        </w:tcPr>
        <w:p w:rsidR="004F1288" w:rsidRPr="003B6031" w:rsidRDefault="004F1288" w:rsidP="009C6C53">
          <w:pPr>
            <w:pStyle w:val="Intestazione"/>
            <w:jc w:val="right"/>
            <w:rPr>
              <w:rFonts w:ascii="Calibri" w:hAnsi="Calibri" w:cs="Arial"/>
              <w:b/>
              <w:sz w:val="16"/>
              <w:szCs w:val="16"/>
            </w:rPr>
          </w:pPr>
          <w:r>
            <w:rPr>
              <w:rFonts w:ascii="Calibri" w:hAnsi="Calibri" w:cs="Arial"/>
              <w:sz w:val="16"/>
              <w:szCs w:val="16"/>
            </w:rPr>
            <w:t>MODULO</w:t>
          </w:r>
        </w:p>
        <w:p w:rsidR="004F1288" w:rsidRDefault="004F1288" w:rsidP="009C6C53">
          <w:pPr>
            <w:pStyle w:val="Intestazione"/>
            <w:jc w:val="right"/>
            <w:rPr>
              <w:rFonts w:ascii="Calibri" w:hAnsi="Calibri" w:cs="Arial"/>
              <w:b/>
              <w:i/>
              <w:sz w:val="22"/>
              <w:szCs w:val="22"/>
            </w:rPr>
          </w:pPr>
          <w:r>
            <w:rPr>
              <w:rFonts w:ascii="Calibri" w:hAnsi="Calibri" w:cs="Arial"/>
              <w:b/>
              <w:i/>
              <w:sz w:val="22"/>
              <w:szCs w:val="22"/>
            </w:rPr>
            <w:t xml:space="preserve">GESTIONE DEL PIANO </w:t>
          </w:r>
        </w:p>
        <w:p w:rsidR="004F1288" w:rsidRDefault="004F1288" w:rsidP="009C6C53">
          <w:pPr>
            <w:pStyle w:val="Intestazione"/>
            <w:jc w:val="right"/>
            <w:rPr>
              <w:rFonts w:ascii="Calibri" w:hAnsi="Calibri" w:cs="Arial"/>
              <w:b/>
              <w:i/>
              <w:sz w:val="22"/>
              <w:szCs w:val="22"/>
            </w:rPr>
          </w:pPr>
          <w:proofErr w:type="spellStart"/>
          <w:r>
            <w:rPr>
              <w:rFonts w:ascii="Calibri" w:hAnsi="Calibri" w:cs="Arial"/>
              <w:b/>
              <w:i/>
              <w:sz w:val="22"/>
              <w:szCs w:val="22"/>
            </w:rPr>
            <w:t>DI</w:t>
          </w:r>
          <w:proofErr w:type="spellEnd"/>
          <w:r>
            <w:rPr>
              <w:rFonts w:ascii="Calibri" w:hAnsi="Calibri" w:cs="Arial"/>
              <w:b/>
              <w:i/>
              <w:sz w:val="22"/>
              <w:szCs w:val="22"/>
            </w:rPr>
            <w:t xml:space="preserve"> FORMAZIONE</w:t>
          </w:r>
        </w:p>
        <w:p w:rsidR="004F1288" w:rsidRDefault="004F1288" w:rsidP="009C6C53">
          <w:pPr>
            <w:tabs>
              <w:tab w:val="center" w:pos="3435"/>
              <w:tab w:val="right" w:pos="9638"/>
            </w:tabs>
            <w:jc w:val="right"/>
            <w:rPr>
              <w:rFonts w:ascii="Calibri" w:hAnsi="Calibri" w:cs="Arial"/>
              <w:b/>
              <w:noProof/>
              <w:sz w:val="28"/>
              <w:szCs w:val="28"/>
            </w:rPr>
          </w:pPr>
          <w:r>
            <w:rPr>
              <w:rFonts w:ascii="Calibri" w:hAnsi="Calibri" w:cs="Arial"/>
              <w:b/>
              <w:noProof/>
              <w:sz w:val="28"/>
              <w:szCs w:val="28"/>
            </w:rPr>
            <w:t xml:space="preserve">PROGRAMMA </w:t>
          </w:r>
        </w:p>
        <w:p w:rsidR="004F1288" w:rsidRDefault="004F1288" w:rsidP="009C6C53">
          <w:pPr>
            <w:tabs>
              <w:tab w:val="center" w:pos="3435"/>
              <w:tab w:val="right" w:pos="9638"/>
            </w:tabs>
            <w:jc w:val="right"/>
            <w:rPr>
              <w:rFonts w:ascii="Calibri" w:hAnsi="Calibri" w:cs="Arial"/>
              <w:b/>
              <w:noProof/>
              <w:sz w:val="28"/>
              <w:szCs w:val="28"/>
            </w:rPr>
          </w:pPr>
          <w:r>
            <w:rPr>
              <w:rFonts w:ascii="Calibri" w:hAnsi="Calibri" w:cs="Arial"/>
              <w:b/>
              <w:noProof/>
              <w:sz w:val="28"/>
              <w:szCs w:val="28"/>
            </w:rPr>
            <w:t>FORMAZIONE SUL CAMPO</w:t>
          </w:r>
        </w:p>
      </w:tc>
      <w:tc>
        <w:tcPr>
          <w:tcW w:w="690" w:type="pct"/>
          <w:shd w:val="clear" w:color="auto" w:fill="auto"/>
          <w:vAlign w:val="center"/>
        </w:tcPr>
        <w:p w:rsidR="004F1288" w:rsidRPr="00C20F50" w:rsidRDefault="004F1288" w:rsidP="009C6C53">
          <w:pPr>
            <w:tabs>
              <w:tab w:val="center" w:pos="3435"/>
              <w:tab w:val="right" w:pos="9638"/>
            </w:tabs>
            <w:rPr>
              <w:rFonts w:ascii="Calibri" w:hAnsi="Calibri" w:cs="Arial"/>
              <w:b/>
              <w:noProof/>
              <w:sz w:val="28"/>
              <w:szCs w:val="28"/>
            </w:rPr>
          </w:pPr>
          <w:r>
            <w:rPr>
              <w:noProof/>
              <w:lang w:eastAsia="it-IT"/>
            </w:rPr>
            <w:drawing>
              <wp:inline distT="0" distB="0" distL="0" distR="0">
                <wp:extent cx="785172" cy="527538"/>
                <wp:effectExtent l="0" t="0" r="0" b="635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magin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133" cy="528855"/>
                        </a:xfrm>
                        <a:prstGeom prst="rect">
                          <a:avLst/>
                        </a:prstGeom>
                        <a:noFill/>
                        <a:ln>
                          <a:noFill/>
                        </a:ln>
                        <a:extLst/>
                      </pic:spPr>
                    </pic:pic>
                  </a:graphicData>
                </a:graphic>
              </wp:inline>
            </w:drawing>
          </w:r>
        </w:p>
      </w:tc>
    </w:tr>
  </w:tbl>
  <w:p w:rsidR="004F1288" w:rsidRDefault="004F12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olo1"/>
      <w:suff w:val="space"/>
      <w:lvlText w:val="Capitolo %1"/>
      <w:lvlJc w:val="left"/>
      <w:pPr>
        <w:tabs>
          <w:tab w:val="num" w:pos="0"/>
        </w:tabs>
      </w:pPr>
    </w:lvl>
    <w:lvl w:ilvl="1">
      <w:start w:val="1"/>
      <w:numFmt w:val="none"/>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multilevel"/>
    <w:tmpl w:val="6C124A1A"/>
    <w:name w:val="WW8Num2"/>
    <w:lvl w:ilvl="0">
      <w:start w:val="1"/>
      <w:numFmt w:val="bullet"/>
      <w:lvlText w:val=""/>
      <w:lvlJc w:val="left"/>
      <w:pPr>
        <w:tabs>
          <w:tab w:val="num" w:pos="0"/>
        </w:tabs>
        <w:ind w:left="519" w:hanging="360"/>
      </w:pPr>
      <w:rPr>
        <w:rFonts w:ascii="Wingdings 2" w:hAnsi="Wingdings 2" w:cs="Wingdings 2"/>
        <w:color w:val="000080"/>
        <w:sz w:val="16"/>
        <w:szCs w:val="16"/>
      </w:rPr>
    </w:lvl>
    <w:lvl w:ilvl="1">
      <w:start w:val="1"/>
      <w:numFmt w:val="bullet"/>
      <w:lvlText w:val="o"/>
      <w:lvlJc w:val="left"/>
      <w:pPr>
        <w:tabs>
          <w:tab w:val="num" w:pos="0"/>
        </w:tabs>
        <w:ind w:left="1239" w:hanging="360"/>
      </w:pPr>
      <w:rPr>
        <w:rFonts w:ascii="Courier New" w:hAnsi="Courier New" w:cs="Courier New"/>
      </w:rPr>
    </w:lvl>
    <w:lvl w:ilvl="2">
      <w:start w:val="1"/>
      <w:numFmt w:val="bullet"/>
      <w:lvlText w:val=""/>
      <w:lvlJc w:val="left"/>
      <w:pPr>
        <w:tabs>
          <w:tab w:val="num" w:pos="0"/>
        </w:tabs>
        <w:ind w:left="1959" w:hanging="360"/>
      </w:pPr>
      <w:rPr>
        <w:rFonts w:ascii="Wingdings" w:hAnsi="Wingdings" w:cs="Wingdings"/>
      </w:rPr>
    </w:lvl>
    <w:lvl w:ilvl="3">
      <w:start w:val="1"/>
      <w:numFmt w:val="bullet"/>
      <w:lvlText w:val=""/>
      <w:lvlJc w:val="left"/>
      <w:pPr>
        <w:tabs>
          <w:tab w:val="num" w:pos="0"/>
        </w:tabs>
        <w:ind w:left="2679" w:hanging="360"/>
      </w:pPr>
      <w:rPr>
        <w:rFonts w:ascii="Symbol" w:hAnsi="Symbol" w:cs="Symbol"/>
      </w:rPr>
    </w:lvl>
    <w:lvl w:ilvl="4">
      <w:start w:val="1"/>
      <w:numFmt w:val="bullet"/>
      <w:lvlText w:val="o"/>
      <w:lvlJc w:val="left"/>
      <w:pPr>
        <w:tabs>
          <w:tab w:val="num" w:pos="0"/>
        </w:tabs>
        <w:ind w:left="3399" w:hanging="360"/>
      </w:pPr>
      <w:rPr>
        <w:rFonts w:ascii="Courier New" w:hAnsi="Courier New" w:cs="Courier New"/>
      </w:rPr>
    </w:lvl>
    <w:lvl w:ilvl="5">
      <w:start w:val="1"/>
      <w:numFmt w:val="bullet"/>
      <w:lvlText w:val=""/>
      <w:lvlJc w:val="left"/>
      <w:pPr>
        <w:tabs>
          <w:tab w:val="num" w:pos="0"/>
        </w:tabs>
        <w:ind w:left="4119" w:hanging="360"/>
      </w:pPr>
      <w:rPr>
        <w:rFonts w:ascii="Wingdings" w:hAnsi="Wingdings" w:cs="Wingdings"/>
      </w:rPr>
    </w:lvl>
    <w:lvl w:ilvl="6">
      <w:start w:val="1"/>
      <w:numFmt w:val="bullet"/>
      <w:lvlText w:val=""/>
      <w:lvlJc w:val="left"/>
      <w:pPr>
        <w:tabs>
          <w:tab w:val="num" w:pos="0"/>
        </w:tabs>
        <w:ind w:left="4839" w:hanging="360"/>
      </w:pPr>
      <w:rPr>
        <w:rFonts w:ascii="Symbol" w:hAnsi="Symbol" w:cs="Symbol"/>
      </w:rPr>
    </w:lvl>
    <w:lvl w:ilvl="7">
      <w:start w:val="1"/>
      <w:numFmt w:val="bullet"/>
      <w:lvlText w:val="o"/>
      <w:lvlJc w:val="left"/>
      <w:pPr>
        <w:tabs>
          <w:tab w:val="num" w:pos="0"/>
        </w:tabs>
        <w:ind w:left="5559" w:hanging="360"/>
      </w:pPr>
      <w:rPr>
        <w:rFonts w:ascii="Courier New" w:hAnsi="Courier New" w:cs="Courier New"/>
      </w:rPr>
    </w:lvl>
    <w:lvl w:ilvl="8">
      <w:start w:val="1"/>
      <w:numFmt w:val="bullet"/>
      <w:lvlText w:val=""/>
      <w:lvlJc w:val="left"/>
      <w:pPr>
        <w:tabs>
          <w:tab w:val="num" w:pos="0"/>
        </w:tabs>
        <w:ind w:left="6279"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color w:val="8080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E37B24"/>
    <w:multiLevelType w:val="hybridMultilevel"/>
    <w:tmpl w:val="DB54AF64"/>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4">
    <w:nsid w:val="0F710C6D"/>
    <w:multiLevelType w:val="hybridMultilevel"/>
    <w:tmpl w:val="D708E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65763D"/>
    <w:multiLevelType w:val="hybridMultilevel"/>
    <w:tmpl w:val="D076B70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AF6A66"/>
    <w:multiLevelType w:val="hybridMultilevel"/>
    <w:tmpl w:val="43382F10"/>
    <w:lvl w:ilvl="0" w:tplc="412E0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A56C08"/>
    <w:multiLevelType w:val="hybridMultilevel"/>
    <w:tmpl w:val="44C0EEB6"/>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6C6971"/>
    <w:multiLevelType w:val="hybridMultilevel"/>
    <w:tmpl w:val="3FC25AA4"/>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nsid w:val="3A353E23"/>
    <w:multiLevelType w:val="hybridMultilevel"/>
    <w:tmpl w:val="5ABEBE0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CF0E87"/>
    <w:multiLevelType w:val="hybridMultilevel"/>
    <w:tmpl w:val="F670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217E7A"/>
    <w:multiLevelType w:val="hybridMultilevel"/>
    <w:tmpl w:val="58367D76"/>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2E5ED8"/>
    <w:multiLevelType w:val="hybridMultilevel"/>
    <w:tmpl w:val="6BC87A80"/>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BB0E98"/>
    <w:multiLevelType w:val="hybridMultilevel"/>
    <w:tmpl w:val="AF889E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4B2846"/>
    <w:multiLevelType w:val="hybridMultilevel"/>
    <w:tmpl w:val="8E28294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
    <w:nsid w:val="693F64A8"/>
    <w:multiLevelType w:val="hybridMultilevel"/>
    <w:tmpl w:val="A1640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4A50CE"/>
    <w:multiLevelType w:val="hybridMultilevel"/>
    <w:tmpl w:val="B168788C"/>
    <w:lvl w:ilvl="0" w:tplc="F18AE688">
      <w:start w:val="5"/>
      <w:numFmt w:val="bullet"/>
      <w:lvlText w:val=""/>
      <w:lvlJc w:val="left"/>
      <w:pPr>
        <w:ind w:left="405" w:hanging="360"/>
      </w:pPr>
      <w:rPr>
        <w:rFonts w:ascii="Symbol" w:eastAsia="Times New Roman" w:hAnsi="Symbol"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nsid w:val="76F61AA7"/>
    <w:multiLevelType w:val="hybridMultilevel"/>
    <w:tmpl w:val="AA8A1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B50F01"/>
    <w:multiLevelType w:val="hybridMultilevel"/>
    <w:tmpl w:val="4E6ABC5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3"/>
  </w:num>
  <w:num w:numId="5">
    <w:abstractNumId w:val="3"/>
  </w:num>
  <w:num w:numId="6">
    <w:abstractNumId w:val="12"/>
  </w:num>
  <w:num w:numId="7">
    <w:abstractNumId w:val="5"/>
  </w:num>
  <w:num w:numId="8">
    <w:abstractNumId w:val="7"/>
  </w:num>
  <w:num w:numId="9">
    <w:abstractNumId w:val="9"/>
  </w:num>
  <w:num w:numId="10">
    <w:abstractNumId w:val="16"/>
  </w:num>
  <w:num w:numId="11">
    <w:abstractNumId w:val="18"/>
  </w:num>
  <w:num w:numId="12">
    <w:abstractNumId w:val="11"/>
  </w:num>
  <w:num w:numId="13">
    <w:abstractNumId w:val="14"/>
  </w:num>
  <w:num w:numId="14">
    <w:abstractNumId w:val="4"/>
  </w:num>
  <w:num w:numId="15">
    <w:abstractNumId w:val="10"/>
  </w:num>
  <w:num w:numId="16">
    <w:abstractNumId w:val="17"/>
  </w:num>
  <w:num w:numId="1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cumentProtection w:edit="forms" w:enforcement="0"/>
  <w:defaultTabStop w:val="708"/>
  <w:hyphenationZone w:val="283"/>
  <w:doNotHyphenateCaps/>
  <w:characterSpacingControl w:val="doNotCompress"/>
  <w:doNotValidateAgainstSchema/>
  <w:doNotDemarcateInvalidXml/>
  <w:hdrShapeDefaults>
    <o:shapedefaults v:ext="edit" spidmax="33794"/>
  </w:hdrShapeDefaults>
  <w:footnotePr>
    <w:footnote w:id="-1"/>
    <w:footnote w:id="0"/>
  </w:footnotePr>
  <w:endnotePr>
    <w:pos w:val="sectEnd"/>
    <w:numFmt w:val="chicago"/>
    <w:endnote w:id="-1"/>
    <w:endnote w:id="0"/>
  </w:endnotePr>
  <w:compat/>
  <w:rsids>
    <w:rsidRoot w:val="00365388"/>
    <w:rsid w:val="00001385"/>
    <w:rsid w:val="00002721"/>
    <w:rsid w:val="00002F9A"/>
    <w:rsid w:val="00003505"/>
    <w:rsid w:val="00003B08"/>
    <w:rsid w:val="00003B4A"/>
    <w:rsid w:val="00005083"/>
    <w:rsid w:val="00007B44"/>
    <w:rsid w:val="00007EAC"/>
    <w:rsid w:val="00012756"/>
    <w:rsid w:val="00013CD2"/>
    <w:rsid w:val="00013EA5"/>
    <w:rsid w:val="00020050"/>
    <w:rsid w:val="000242A3"/>
    <w:rsid w:val="00027A46"/>
    <w:rsid w:val="00034AC8"/>
    <w:rsid w:val="000360B8"/>
    <w:rsid w:val="00036E55"/>
    <w:rsid w:val="00041A55"/>
    <w:rsid w:val="000465FB"/>
    <w:rsid w:val="00046EED"/>
    <w:rsid w:val="00056368"/>
    <w:rsid w:val="0006036C"/>
    <w:rsid w:val="00060D0A"/>
    <w:rsid w:val="00073B05"/>
    <w:rsid w:val="00074768"/>
    <w:rsid w:val="000762E3"/>
    <w:rsid w:val="00080655"/>
    <w:rsid w:val="00083D50"/>
    <w:rsid w:val="0008404A"/>
    <w:rsid w:val="0009323B"/>
    <w:rsid w:val="000A602A"/>
    <w:rsid w:val="000B0833"/>
    <w:rsid w:val="000B0E2C"/>
    <w:rsid w:val="000B2EE0"/>
    <w:rsid w:val="000B3076"/>
    <w:rsid w:val="000B3AA8"/>
    <w:rsid w:val="000B500C"/>
    <w:rsid w:val="000B56BE"/>
    <w:rsid w:val="000B69C7"/>
    <w:rsid w:val="000B740C"/>
    <w:rsid w:val="000B7DDD"/>
    <w:rsid w:val="000C2AB6"/>
    <w:rsid w:val="000C2D5D"/>
    <w:rsid w:val="000C6326"/>
    <w:rsid w:val="000D259C"/>
    <w:rsid w:val="000D2A83"/>
    <w:rsid w:val="000D51AB"/>
    <w:rsid w:val="000D795F"/>
    <w:rsid w:val="000E2362"/>
    <w:rsid w:val="000E40E5"/>
    <w:rsid w:val="000E6917"/>
    <w:rsid w:val="000E7B6C"/>
    <w:rsid w:val="000F3002"/>
    <w:rsid w:val="000F4C6E"/>
    <w:rsid w:val="00104314"/>
    <w:rsid w:val="0010701C"/>
    <w:rsid w:val="0010719E"/>
    <w:rsid w:val="00110726"/>
    <w:rsid w:val="00111A30"/>
    <w:rsid w:val="00113497"/>
    <w:rsid w:val="00117FD7"/>
    <w:rsid w:val="00120954"/>
    <w:rsid w:val="00123253"/>
    <w:rsid w:val="00124ADD"/>
    <w:rsid w:val="0012629B"/>
    <w:rsid w:val="00137E49"/>
    <w:rsid w:val="0014383B"/>
    <w:rsid w:val="0014714A"/>
    <w:rsid w:val="001542D5"/>
    <w:rsid w:val="00160984"/>
    <w:rsid w:val="001634EE"/>
    <w:rsid w:val="00165A84"/>
    <w:rsid w:val="00171E6E"/>
    <w:rsid w:val="00172F16"/>
    <w:rsid w:val="0018169B"/>
    <w:rsid w:val="00183055"/>
    <w:rsid w:val="00191F11"/>
    <w:rsid w:val="001920F5"/>
    <w:rsid w:val="001A0981"/>
    <w:rsid w:val="001A4184"/>
    <w:rsid w:val="001B71C0"/>
    <w:rsid w:val="001B7583"/>
    <w:rsid w:val="001C39AC"/>
    <w:rsid w:val="001C439C"/>
    <w:rsid w:val="001D096D"/>
    <w:rsid w:val="001D6DD1"/>
    <w:rsid w:val="001E0B9F"/>
    <w:rsid w:val="001E19DD"/>
    <w:rsid w:val="001E606C"/>
    <w:rsid w:val="001E7577"/>
    <w:rsid w:val="001F347B"/>
    <w:rsid w:val="001F4023"/>
    <w:rsid w:val="00200314"/>
    <w:rsid w:val="0020321D"/>
    <w:rsid w:val="00206AA7"/>
    <w:rsid w:val="00210621"/>
    <w:rsid w:val="00210D68"/>
    <w:rsid w:val="002149E7"/>
    <w:rsid w:val="00215970"/>
    <w:rsid w:val="00216270"/>
    <w:rsid w:val="00225E50"/>
    <w:rsid w:val="00226ECF"/>
    <w:rsid w:val="002279DD"/>
    <w:rsid w:val="00231AC2"/>
    <w:rsid w:val="00233378"/>
    <w:rsid w:val="00234696"/>
    <w:rsid w:val="00234A55"/>
    <w:rsid w:val="00241746"/>
    <w:rsid w:val="00242032"/>
    <w:rsid w:val="00242DFF"/>
    <w:rsid w:val="00242ED3"/>
    <w:rsid w:val="002562C4"/>
    <w:rsid w:val="00261876"/>
    <w:rsid w:val="0026241E"/>
    <w:rsid w:val="002713E6"/>
    <w:rsid w:val="002800F4"/>
    <w:rsid w:val="00287F7E"/>
    <w:rsid w:val="002902B0"/>
    <w:rsid w:val="00291FBC"/>
    <w:rsid w:val="0029370E"/>
    <w:rsid w:val="002A02E7"/>
    <w:rsid w:val="002A05B7"/>
    <w:rsid w:val="002A1E14"/>
    <w:rsid w:val="002A36C3"/>
    <w:rsid w:val="002A3CC2"/>
    <w:rsid w:val="002A4CC9"/>
    <w:rsid w:val="002A5E41"/>
    <w:rsid w:val="002B404F"/>
    <w:rsid w:val="002C39C7"/>
    <w:rsid w:val="002C3E8F"/>
    <w:rsid w:val="002C6474"/>
    <w:rsid w:val="002E0FCD"/>
    <w:rsid w:val="002E6CC6"/>
    <w:rsid w:val="002E73DC"/>
    <w:rsid w:val="002E7F77"/>
    <w:rsid w:val="002F5FDB"/>
    <w:rsid w:val="002F654D"/>
    <w:rsid w:val="002F6BAB"/>
    <w:rsid w:val="002F76BC"/>
    <w:rsid w:val="00306607"/>
    <w:rsid w:val="00311FA4"/>
    <w:rsid w:val="00312340"/>
    <w:rsid w:val="003140C5"/>
    <w:rsid w:val="00317D83"/>
    <w:rsid w:val="00317DEE"/>
    <w:rsid w:val="00321341"/>
    <w:rsid w:val="00325A14"/>
    <w:rsid w:val="00335E2B"/>
    <w:rsid w:val="003363F6"/>
    <w:rsid w:val="00340F6E"/>
    <w:rsid w:val="00341DA8"/>
    <w:rsid w:val="00344A82"/>
    <w:rsid w:val="0034576F"/>
    <w:rsid w:val="003515BF"/>
    <w:rsid w:val="003532B8"/>
    <w:rsid w:val="0035767E"/>
    <w:rsid w:val="003601BC"/>
    <w:rsid w:val="003607B8"/>
    <w:rsid w:val="00365388"/>
    <w:rsid w:val="00380CF8"/>
    <w:rsid w:val="00383C9B"/>
    <w:rsid w:val="00391163"/>
    <w:rsid w:val="0039183C"/>
    <w:rsid w:val="00391FDC"/>
    <w:rsid w:val="0039760A"/>
    <w:rsid w:val="003A1212"/>
    <w:rsid w:val="003A15A9"/>
    <w:rsid w:val="003A1B68"/>
    <w:rsid w:val="003A224C"/>
    <w:rsid w:val="003A716E"/>
    <w:rsid w:val="003B3AC8"/>
    <w:rsid w:val="003B6909"/>
    <w:rsid w:val="003B75B6"/>
    <w:rsid w:val="003C0555"/>
    <w:rsid w:val="003C59AF"/>
    <w:rsid w:val="003C5ED6"/>
    <w:rsid w:val="003C6131"/>
    <w:rsid w:val="003C647C"/>
    <w:rsid w:val="003C6C14"/>
    <w:rsid w:val="003C7642"/>
    <w:rsid w:val="003D2BD8"/>
    <w:rsid w:val="003D341F"/>
    <w:rsid w:val="003D5E1D"/>
    <w:rsid w:val="003E06C9"/>
    <w:rsid w:val="003F53F3"/>
    <w:rsid w:val="00410C2E"/>
    <w:rsid w:val="00420B87"/>
    <w:rsid w:val="00424EF3"/>
    <w:rsid w:val="004257CF"/>
    <w:rsid w:val="00425B44"/>
    <w:rsid w:val="00427673"/>
    <w:rsid w:val="00437AD8"/>
    <w:rsid w:val="00440EB4"/>
    <w:rsid w:val="00441A8D"/>
    <w:rsid w:val="00441D8B"/>
    <w:rsid w:val="00442A2C"/>
    <w:rsid w:val="004514B7"/>
    <w:rsid w:val="00451B24"/>
    <w:rsid w:val="00452355"/>
    <w:rsid w:val="00452BB9"/>
    <w:rsid w:val="0045323E"/>
    <w:rsid w:val="00455255"/>
    <w:rsid w:val="00456595"/>
    <w:rsid w:val="00471730"/>
    <w:rsid w:val="00475D6C"/>
    <w:rsid w:val="00482C26"/>
    <w:rsid w:val="0048304A"/>
    <w:rsid w:val="004848DF"/>
    <w:rsid w:val="004920E6"/>
    <w:rsid w:val="004932F4"/>
    <w:rsid w:val="00494202"/>
    <w:rsid w:val="004951DC"/>
    <w:rsid w:val="00496BB8"/>
    <w:rsid w:val="0049707D"/>
    <w:rsid w:val="004A3A14"/>
    <w:rsid w:val="004A6EDA"/>
    <w:rsid w:val="004B0432"/>
    <w:rsid w:val="004B17EB"/>
    <w:rsid w:val="004C1EBF"/>
    <w:rsid w:val="004C71E3"/>
    <w:rsid w:val="004D0D08"/>
    <w:rsid w:val="004D175F"/>
    <w:rsid w:val="004D5A6F"/>
    <w:rsid w:val="004E01AC"/>
    <w:rsid w:val="004E22C4"/>
    <w:rsid w:val="004F1288"/>
    <w:rsid w:val="004F3921"/>
    <w:rsid w:val="004F6191"/>
    <w:rsid w:val="005007F6"/>
    <w:rsid w:val="00514250"/>
    <w:rsid w:val="00516B96"/>
    <w:rsid w:val="00517F94"/>
    <w:rsid w:val="005245AE"/>
    <w:rsid w:val="00524FF4"/>
    <w:rsid w:val="00527384"/>
    <w:rsid w:val="005316B9"/>
    <w:rsid w:val="00532D37"/>
    <w:rsid w:val="00533C8D"/>
    <w:rsid w:val="005404B9"/>
    <w:rsid w:val="005428CE"/>
    <w:rsid w:val="00543E6D"/>
    <w:rsid w:val="00544A75"/>
    <w:rsid w:val="0055542B"/>
    <w:rsid w:val="00557777"/>
    <w:rsid w:val="0055788E"/>
    <w:rsid w:val="00560401"/>
    <w:rsid w:val="00561ED5"/>
    <w:rsid w:val="005635A9"/>
    <w:rsid w:val="005661F1"/>
    <w:rsid w:val="005714D2"/>
    <w:rsid w:val="00571E34"/>
    <w:rsid w:val="00573191"/>
    <w:rsid w:val="0057581F"/>
    <w:rsid w:val="00582041"/>
    <w:rsid w:val="00585A75"/>
    <w:rsid w:val="0058607B"/>
    <w:rsid w:val="0058758A"/>
    <w:rsid w:val="00587779"/>
    <w:rsid w:val="00590214"/>
    <w:rsid w:val="005927E3"/>
    <w:rsid w:val="00593CB4"/>
    <w:rsid w:val="00594BCC"/>
    <w:rsid w:val="00595D47"/>
    <w:rsid w:val="005A065F"/>
    <w:rsid w:val="005A3CB9"/>
    <w:rsid w:val="005A52FF"/>
    <w:rsid w:val="005A7BDA"/>
    <w:rsid w:val="005B346C"/>
    <w:rsid w:val="005B3F7D"/>
    <w:rsid w:val="005B59A8"/>
    <w:rsid w:val="005B712B"/>
    <w:rsid w:val="005C423E"/>
    <w:rsid w:val="005C51C6"/>
    <w:rsid w:val="005C7889"/>
    <w:rsid w:val="005D2F30"/>
    <w:rsid w:val="005D46E0"/>
    <w:rsid w:val="005E108E"/>
    <w:rsid w:val="005E2C3D"/>
    <w:rsid w:val="005E423C"/>
    <w:rsid w:val="005E59B9"/>
    <w:rsid w:val="005E6B6E"/>
    <w:rsid w:val="005F5B1D"/>
    <w:rsid w:val="00600BAD"/>
    <w:rsid w:val="006025D5"/>
    <w:rsid w:val="0061068E"/>
    <w:rsid w:val="00612048"/>
    <w:rsid w:val="00617898"/>
    <w:rsid w:val="00641D52"/>
    <w:rsid w:val="0064606C"/>
    <w:rsid w:val="00647FAD"/>
    <w:rsid w:val="006509F0"/>
    <w:rsid w:val="00653D83"/>
    <w:rsid w:val="0065614D"/>
    <w:rsid w:val="006577B5"/>
    <w:rsid w:val="00657D03"/>
    <w:rsid w:val="006622AE"/>
    <w:rsid w:val="006636EF"/>
    <w:rsid w:val="00665899"/>
    <w:rsid w:val="00666A7A"/>
    <w:rsid w:val="00666CB1"/>
    <w:rsid w:val="00671858"/>
    <w:rsid w:val="0067189A"/>
    <w:rsid w:val="006757A1"/>
    <w:rsid w:val="006768F7"/>
    <w:rsid w:val="00680D31"/>
    <w:rsid w:val="0068128F"/>
    <w:rsid w:val="00681F3F"/>
    <w:rsid w:val="006832D9"/>
    <w:rsid w:val="00683D17"/>
    <w:rsid w:val="0068621C"/>
    <w:rsid w:val="00687CA6"/>
    <w:rsid w:val="00690782"/>
    <w:rsid w:val="006974E5"/>
    <w:rsid w:val="006B0389"/>
    <w:rsid w:val="006B30CD"/>
    <w:rsid w:val="006B5824"/>
    <w:rsid w:val="006B69C5"/>
    <w:rsid w:val="006C0B77"/>
    <w:rsid w:val="006C11C7"/>
    <w:rsid w:val="006C197E"/>
    <w:rsid w:val="006C2474"/>
    <w:rsid w:val="006C5A47"/>
    <w:rsid w:val="006C7BBE"/>
    <w:rsid w:val="006C7EE0"/>
    <w:rsid w:val="006D7528"/>
    <w:rsid w:val="006E662C"/>
    <w:rsid w:val="006E6F58"/>
    <w:rsid w:val="006F0B1C"/>
    <w:rsid w:val="006F62F7"/>
    <w:rsid w:val="00701800"/>
    <w:rsid w:val="00702502"/>
    <w:rsid w:val="00703E7F"/>
    <w:rsid w:val="00705C3F"/>
    <w:rsid w:val="00705EF7"/>
    <w:rsid w:val="00710E6F"/>
    <w:rsid w:val="00712230"/>
    <w:rsid w:val="00717DFF"/>
    <w:rsid w:val="00720A2A"/>
    <w:rsid w:val="007242A6"/>
    <w:rsid w:val="00737D42"/>
    <w:rsid w:val="00744114"/>
    <w:rsid w:val="007552FB"/>
    <w:rsid w:val="007562F6"/>
    <w:rsid w:val="00757C76"/>
    <w:rsid w:val="00767B93"/>
    <w:rsid w:val="0077001A"/>
    <w:rsid w:val="00773B13"/>
    <w:rsid w:val="00776EB6"/>
    <w:rsid w:val="00781B96"/>
    <w:rsid w:val="00783569"/>
    <w:rsid w:val="00783D8E"/>
    <w:rsid w:val="007859D3"/>
    <w:rsid w:val="00786915"/>
    <w:rsid w:val="007873CE"/>
    <w:rsid w:val="007903D9"/>
    <w:rsid w:val="0079697A"/>
    <w:rsid w:val="007A1E0B"/>
    <w:rsid w:val="007A364A"/>
    <w:rsid w:val="007A39CD"/>
    <w:rsid w:val="007A3A5C"/>
    <w:rsid w:val="007A3B6A"/>
    <w:rsid w:val="007A45A5"/>
    <w:rsid w:val="007A597C"/>
    <w:rsid w:val="007A6EB3"/>
    <w:rsid w:val="007B0D7B"/>
    <w:rsid w:val="007C6C79"/>
    <w:rsid w:val="007C7056"/>
    <w:rsid w:val="007D11B2"/>
    <w:rsid w:val="007D2DED"/>
    <w:rsid w:val="007D413F"/>
    <w:rsid w:val="007D54F0"/>
    <w:rsid w:val="007D6997"/>
    <w:rsid w:val="007E20A9"/>
    <w:rsid w:val="007E7A14"/>
    <w:rsid w:val="007F13EB"/>
    <w:rsid w:val="007F191F"/>
    <w:rsid w:val="007F5030"/>
    <w:rsid w:val="007F5D67"/>
    <w:rsid w:val="008018DE"/>
    <w:rsid w:val="00803B72"/>
    <w:rsid w:val="00806CF1"/>
    <w:rsid w:val="008071CC"/>
    <w:rsid w:val="00810FAA"/>
    <w:rsid w:val="00812D83"/>
    <w:rsid w:val="00817262"/>
    <w:rsid w:val="008213C6"/>
    <w:rsid w:val="00821F24"/>
    <w:rsid w:val="0082304D"/>
    <w:rsid w:val="008238EC"/>
    <w:rsid w:val="008239C1"/>
    <w:rsid w:val="00826A0C"/>
    <w:rsid w:val="00826B14"/>
    <w:rsid w:val="00827B31"/>
    <w:rsid w:val="0083500D"/>
    <w:rsid w:val="0083512C"/>
    <w:rsid w:val="0083674D"/>
    <w:rsid w:val="00844B47"/>
    <w:rsid w:val="008465FC"/>
    <w:rsid w:val="008533B6"/>
    <w:rsid w:val="00855CF4"/>
    <w:rsid w:val="00863284"/>
    <w:rsid w:val="0086411B"/>
    <w:rsid w:val="00874E3E"/>
    <w:rsid w:val="008761A9"/>
    <w:rsid w:val="008767C4"/>
    <w:rsid w:val="00880E62"/>
    <w:rsid w:val="00886BE9"/>
    <w:rsid w:val="008918EC"/>
    <w:rsid w:val="00895E73"/>
    <w:rsid w:val="008A0138"/>
    <w:rsid w:val="008A134F"/>
    <w:rsid w:val="008A3F88"/>
    <w:rsid w:val="008B1E87"/>
    <w:rsid w:val="008B2773"/>
    <w:rsid w:val="008B4231"/>
    <w:rsid w:val="008B723B"/>
    <w:rsid w:val="008C0810"/>
    <w:rsid w:val="008C102F"/>
    <w:rsid w:val="008C2AFA"/>
    <w:rsid w:val="008C39E2"/>
    <w:rsid w:val="008C5653"/>
    <w:rsid w:val="008C5BBC"/>
    <w:rsid w:val="008C79BC"/>
    <w:rsid w:val="008D19C8"/>
    <w:rsid w:val="008D1F4F"/>
    <w:rsid w:val="008D2178"/>
    <w:rsid w:val="008D28FA"/>
    <w:rsid w:val="008D50A3"/>
    <w:rsid w:val="008E7993"/>
    <w:rsid w:val="008F043B"/>
    <w:rsid w:val="008F575C"/>
    <w:rsid w:val="008F7976"/>
    <w:rsid w:val="009036FE"/>
    <w:rsid w:val="009052AF"/>
    <w:rsid w:val="00911A4C"/>
    <w:rsid w:val="00913724"/>
    <w:rsid w:val="00917BDA"/>
    <w:rsid w:val="00922F99"/>
    <w:rsid w:val="00925FFC"/>
    <w:rsid w:val="00926514"/>
    <w:rsid w:val="00926876"/>
    <w:rsid w:val="00927E28"/>
    <w:rsid w:val="009307F7"/>
    <w:rsid w:val="009357D8"/>
    <w:rsid w:val="00936671"/>
    <w:rsid w:val="009375CE"/>
    <w:rsid w:val="009402F7"/>
    <w:rsid w:val="00941EE8"/>
    <w:rsid w:val="00946158"/>
    <w:rsid w:val="00947CBC"/>
    <w:rsid w:val="00952999"/>
    <w:rsid w:val="009570D0"/>
    <w:rsid w:val="009629CA"/>
    <w:rsid w:val="0096510A"/>
    <w:rsid w:val="009658BB"/>
    <w:rsid w:val="00965B2A"/>
    <w:rsid w:val="00976251"/>
    <w:rsid w:val="00976726"/>
    <w:rsid w:val="009825C9"/>
    <w:rsid w:val="00982CD2"/>
    <w:rsid w:val="00982D84"/>
    <w:rsid w:val="009842EB"/>
    <w:rsid w:val="00985754"/>
    <w:rsid w:val="00985AD5"/>
    <w:rsid w:val="009870A0"/>
    <w:rsid w:val="009871C5"/>
    <w:rsid w:val="0099065C"/>
    <w:rsid w:val="00992AB8"/>
    <w:rsid w:val="00997AAA"/>
    <w:rsid w:val="009A02D1"/>
    <w:rsid w:val="009A0399"/>
    <w:rsid w:val="009A19CE"/>
    <w:rsid w:val="009A1CF7"/>
    <w:rsid w:val="009A347F"/>
    <w:rsid w:val="009A38C9"/>
    <w:rsid w:val="009A524C"/>
    <w:rsid w:val="009B1935"/>
    <w:rsid w:val="009B5330"/>
    <w:rsid w:val="009B6799"/>
    <w:rsid w:val="009C4F8D"/>
    <w:rsid w:val="009C6C53"/>
    <w:rsid w:val="009C6D01"/>
    <w:rsid w:val="009D1432"/>
    <w:rsid w:val="009D5056"/>
    <w:rsid w:val="009E1A99"/>
    <w:rsid w:val="009E1CDB"/>
    <w:rsid w:val="009E4DAF"/>
    <w:rsid w:val="009F02E4"/>
    <w:rsid w:val="009F6ADE"/>
    <w:rsid w:val="00A0223C"/>
    <w:rsid w:val="00A0599A"/>
    <w:rsid w:val="00A12B20"/>
    <w:rsid w:val="00A13281"/>
    <w:rsid w:val="00A21061"/>
    <w:rsid w:val="00A2741C"/>
    <w:rsid w:val="00A30F40"/>
    <w:rsid w:val="00A31F53"/>
    <w:rsid w:val="00A324D8"/>
    <w:rsid w:val="00A34909"/>
    <w:rsid w:val="00A3730C"/>
    <w:rsid w:val="00A41D14"/>
    <w:rsid w:val="00A51130"/>
    <w:rsid w:val="00A57596"/>
    <w:rsid w:val="00A66AD9"/>
    <w:rsid w:val="00A66E2B"/>
    <w:rsid w:val="00A7146C"/>
    <w:rsid w:val="00A74078"/>
    <w:rsid w:val="00A75E40"/>
    <w:rsid w:val="00A76351"/>
    <w:rsid w:val="00A80104"/>
    <w:rsid w:val="00A82C5F"/>
    <w:rsid w:val="00A94C10"/>
    <w:rsid w:val="00AA285A"/>
    <w:rsid w:val="00AA6FEB"/>
    <w:rsid w:val="00AB3636"/>
    <w:rsid w:val="00AB4D9A"/>
    <w:rsid w:val="00AB63A4"/>
    <w:rsid w:val="00AB6DB3"/>
    <w:rsid w:val="00AC3341"/>
    <w:rsid w:val="00AC72EB"/>
    <w:rsid w:val="00AE2A89"/>
    <w:rsid w:val="00AE3D4B"/>
    <w:rsid w:val="00AE6A7E"/>
    <w:rsid w:val="00AE6B35"/>
    <w:rsid w:val="00AF6AFA"/>
    <w:rsid w:val="00B06BF4"/>
    <w:rsid w:val="00B10D34"/>
    <w:rsid w:val="00B22D55"/>
    <w:rsid w:val="00B23672"/>
    <w:rsid w:val="00B26416"/>
    <w:rsid w:val="00B27177"/>
    <w:rsid w:val="00B3536C"/>
    <w:rsid w:val="00B35BBA"/>
    <w:rsid w:val="00B35EAC"/>
    <w:rsid w:val="00B4363A"/>
    <w:rsid w:val="00B44F54"/>
    <w:rsid w:val="00B54901"/>
    <w:rsid w:val="00B65ADE"/>
    <w:rsid w:val="00B70498"/>
    <w:rsid w:val="00B70996"/>
    <w:rsid w:val="00B7385C"/>
    <w:rsid w:val="00B74580"/>
    <w:rsid w:val="00B75BA9"/>
    <w:rsid w:val="00B7643F"/>
    <w:rsid w:val="00B8332F"/>
    <w:rsid w:val="00B8632A"/>
    <w:rsid w:val="00B8770A"/>
    <w:rsid w:val="00B9005E"/>
    <w:rsid w:val="00B91DBB"/>
    <w:rsid w:val="00BA17B2"/>
    <w:rsid w:val="00BA4694"/>
    <w:rsid w:val="00BB29B7"/>
    <w:rsid w:val="00BB3EE8"/>
    <w:rsid w:val="00BB4D9D"/>
    <w:rsid w:val="00BB6A92"/>
    <w:rsid w:val="00BC0F2B"/>
    <w:rsid w:val="00BC577F"/>
    <w:rsid w:val="00BD4B4C"/>
    <w:rsid w:val="00BE10C1"/>
    <w:rsid w:val="00BE2BF3"/>
    <w:rsid w:val="00BE3508"/>
    <w:rsid w:val="00BE737E"/>
    <w:rsid w:val="00BF26F9"/>
    <w:rsid w:val="00BF4D2E"/>
    <w:rsid w:val="00BF7FB7"/>
    <w:rsid w:val="00C04ACF"/>
    <w:rsid w:val="00C04C57"/>
    <w:rsid w:val="00C050E3"/>
    <w:rsid w:val="00C05BA9"/>
    <w:rsid w:val="00C06570"/>
    <w:rsid w:val="00C15AF6"/>
    <w:rsid w:val="00C172C5"/>
    <w:rsid w:val="00C21468"/>
    <w:rsid w:val="00C218CB"/>
    <w:rsid w:val="00C220E3"/>
    <w:rsid w:val="00C23C36"/>
    <w:rsid w:val="00C24293"/>
    <w:rsid w:val="00C43F41"/>
    <w:rsid w:val="00C46722"/>
    <w:rsid w:val="00C501A1"/>
    <w:rsid w:val="00C52FA8"/>
    <w:rsid w:val="00C532D4"/>
    <w:rsid w:val="00C55E35"/>
    <w:rsid w:val="00C569E9"/>
    <w:rsid w:val="00C577CC"/>
    <w:rsid w:val="00C5791F"/>
    <w:rsid w:val="00C62FFE"/>
    <w:rsid w:val="00C65909"/>
    <w:rsid w:val="00C733C0"/>
    <w:rsid w:val="00C74043"/>
    <w:rsid w:val="00C766E2"/>
    <w:rsid w:val="00C77EDF"/>
    <w:rsid w:val="00C832FF"/>
    <w:rsid w:val="00C834A8"/>
    <w:rsid w:val="00C83A24"/>
    <w:rsid w:val="00C97CFD"/>
    <w:rsid w:val="00CA1D0C"/>
    <w:rsid w:val="00CA1EC3"/>
    <w:rsid w:val="00CA548F"/>
    <w:rsid w:val="00CB0369"/>
    <w:rsid w:val="00CB175C"/>
    <w:rsid w:val="00CB1FD8"/>
    <w:rsid w:val="00CB4316"/>
    <w:rsid w:val="00CB5BA8"/>
    <w:rsid w:val="00CD24D4"/>
    <w:rsid w:val="00CD526D"/>
    <w:rsid w:val="00CE1929"/>
    <w:rsid w:val="00CE3522"/>
    <w:rsid w:val="00CE7A2E"/>
    <w:rsid w:val="00CF0404"/>
    <w:rsid w:val="00CF17A8"/>
    <w:rsid w:val="00CF2A79"/>
    <w:rsid w:val="00D004DA"/>
    <w:rsid w:val="00D00675"/>
    <w:rsid w:val="00D00935"/>
    <w:rsid w:val="00D01199"/>
    <w:rsid w:val="00D04848"/>
    <w:rsid w:val="00D04D8D"/>
    <w:rsid w:val="00D04DDC"/>
    <w:rsid w:val="00D05AA5"/>
    <w:rsid w:val="00D07E00"/>
    <w:rsid w:val="00D109E6"/>
    <w:rsid w:val="00D145AD"/>
    <w:rsid w:val="00D170A6"/>
    <w:rsid w:val="00D175BE"/>
    <w:rsid w:val="00D17C59"/>
    <w:rsid w:val="00D21924"/>
    <w:rsid w:val="00D23C46"/>
    <w:rsid w:val="00D24A10"/>
    <w:rsid w:val="00D263E5"/>
    <w:rsid w:val="00D3069A"/>
    <w:rsid w:val="00D34996"/>
    <w:rsid w:val="00D42B0D"/>
    <w:rsid w:val="00D55DAC"/>
    <w:rsid w:val="00D60229"/>
    <w:rsid w:val="00D603FA"/>
    <w:rsid w:val="00D64CCE"/>
    <w:rsid w:val="00D653AC"/>
    <w:rsid w:val="00D70A96"/>
    <w:rsid w:val="00D71A78"/>
    <w:rsid w:val="00D7342E"/>
    <w:rsid w:val="00D751E9"/>
    <w:rsid w:val="00D77BF2"/>
    <w:rsid w:val="00D80CB5"/>
    <w:rsid w:val="00D81805"/>
    <w:rsid w:val="00D902BD"/>
    <w:rsid w:val="00D92D85"/>
    <w:rsid w:val="00D940B4"/>
    <w:rsid w:val="00D9463E"/>
    <w:rsid w:val="00D96422"/>
    <w:rsid w:val="00D96E63"/>
    <w:rsid w:val="00DA038A"/>
    <w:rsid w:val="00DA0639"/>
    <w:rsid w:val="00DA5C5E"/>
    <w:rsid w:val="00DA5DC9"/>
    <w:rsid w:val="00DC1821"/>
    <w:rsid w:val="00DC3B21"/>
    <w:rsid w:val="00DC4B13"/>
    <w:rsid w:val="00DD1E2C"/>
    <w:rsid w:val="00DD49DE"/>
    <w:rsid w:val="00DD53FC"/>
    <w:rsid w:val="00DE31FB"/>
    <w:rsid w:val="00DE37F3"/>
    <w:rsid w:val="00DE4F63"/>
    <w:rsid w:val="00DE58AA"/>
    <w:rsid w:val="00E00D45"/>
    <w:rsid w:val="00E037CF"/>
    <w:rsid w:val="00E061DB"/>
    <w:rsid w:val="00E1260F"/>
    <w:rsid w:val="00E1305F"/>
    <w:rsid w:val="00E1419A"/>
    <w:rsid w:val="00E16B52"/>
    <w:rsid w:val="00E17FA2"/>
    <w:rsid w:val="00E27F02"/>
    <w:rsid w:val="00E30262"/>
    <w:rsid w:val="00E3035F"/>
    <w:rsid w:val="00E401D0"/>
    <w:rsid w:val="00E42108"/>
    <w:rsid w:val="00E42E31"/>
    <w:rsid w:val="00E446DC"/>
    <w:rsid w:val="00E448C6"/>
    <w:rsid w:val="00E45830"/>
    <w:rsid w:val="00E4620B"/>
    <w:rsid w:val="00E47226"/>
    <w:rsid w:val="00E52A49"/>
    <w:rsid w:val="00E5619B"/>
    <w:rsid w:val="00E56319"/>
    <w:rsid w:val="00E61307"/>
    <w:rsid w:val="00E61A77"/>
    <w:rsid w:val="00E651B0"/>
    <w:rsid w:val="00E67CFD"/>
    <w:rsid w:val="00E758D6"/>
    <w:rsid w:val="00E7786C"/>
    <w:rsid w:val="00E85596"/>
    <w:rsid w:val="00E90A27"/>
    <w:rsid w:val="00E9682C"/>
    <w:rsid w:val="00EA2CF7"/>
    <w:rsid w:val="00EA481D"/>
    <w:rsid w:val="00EA4BBF"/>
    <w:rsid w:val="00EB056C"/>
    <w:rsid w:val="00EB4123"/>
    <w:rsid w:val="00EB6FC1"/>
    <w:rsid w:val="00EC031A"/>
    <w:rsid w:val="00EC160C"/>
    <w:rsid w:val="00EC1C1C"/>
    <w:rsid w:val="00EC4DB7"/>
    <w:rsid w:val="00ED3F9A"/>
    <w:rsid w:val="00EE02BB"/>
    <w:rsid w:val="00EE25F5"/>
    <w:rsid w:val="00EE2AB3"/>
    <w:rsid w:val="00EE6034"/>
    <w:rsid w:val="00EF0E0D"/>
    <w:rsid w:val="00EF1941"/>
    <w:rsid w:val="00EF293C"/>
    <w:rsid w:val="00EF41EE"/>
    <w:rsid w:val="00EF6A89"/>
    <w:rsid w:val="00F05625"/>
    <w:rsid w:val="00F05949"/>
    <w:rsid w:val="00F10477"/>
    <w:rsid w:val="00F1243D"/>
    <w:rsid w:val="00F12BDF"/>
    <w:rsid w:val="00F12EDE"/>
    <w:rsid w:val="00F14E0A"/>
    <w:rsid w:val="00F264C9"/>
    <w:rsid w:val="00F31999"/>
    <w:rsid w:val="00F4133B"/>
    <w:rsid w:val="00F51CE5"/>
    <w:rsid w:val="00F6267C"/>
    <w:rsid w:val="00F62B0E"/>
    <w:rsid w:val="00F64E97"/>
    <w:rsid w:val="00F66636"/>
    <w:rsid w:val="00F71455"/>
    <w:rsid w:val="00F73B6B"/>
    <w:rsid w:val="00F7511D"/>
    <w:rsid w:val="00F94D90"/>
    <w:rsid w:val="00F95F6D"/>
    <w:rsid w:val="00F95FF6"/>
    <w:rsid w:val="00FA1785"/>
    <w:rsid w:val="00FA3C22"/>
    <w:rsid w:val="00FA7001"/>
    <w:rsid w:val="00FB48FC"/>
    <w:rsid w:val="00FB7D23"/>
    <w:rsid w:val="00FC35DD"/>
    <w:rsid w:val="00FC77DB"/>
    <w:rsid w:val="00FC7F74"/>
    <w:rsid w:val="00FD066C"/>
    <w:rsid w:val="00FD218A"/>
    <w:rsid w:val="00FE1A19"/>
    <w:rsid w:val="00FF039C"/>
    <w:rsid w:val="00FF0826"/>
    <w:rsid w:val="00FF210F"/>
    <w:rsid w:val="00FF27F2"/>
    <w:rsid w:val="00FF2E0B"/>
    <w:rsid w:val="00FF74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4768"/>
    <w:pPr>
      <w:suppressAutoHyphens/>
    </w:pPr>
    <w:rPr>
      <w:rFonts w:ascii="Times New Roman" w:eastAsia="Times New Roman" w:hAnsi="Times New Roman"/>
      <w:sz w:val="20"/>
      <w:szCs w:val="20"/>
      <w:lang w:eastAsia="ar-SA"/>
    </w:rPr>
  </w:style>
  <w:style w:type="paragraph" w:styleId="Titolo1">
    <w:name w:val="heading 1"/>
    <w:basedOn w:val="Normale"/>
    <w:next w:val="Normale"/>
    <w:link w:val="Titolo1Carattere"/>
    <w:uiPriority w:val="1"/>
    <w:qFormat/>
    <w:rsid w:val="00365388"/>
    <w:pPr>
      <w:keepNext/>
      <w:numPr>
        <w:numId w:val="1"/>
      </w:numPr>
      <w:outlineLvl w:val="0"/>
    </w:pPr>
    <w:rPr>
      <w:rFonts w:ascii="Bookman Old Style" w:hAnsi="Bookman Old Style" w:cs="Bookman Old Style"/>
      <w:sz w:val="24"/>
      <w:szCs w:val="24"/>
    </w:rPr>
  </w:style>
  <w:style w:type="paragraph" w:styleId="Titolo3">
    <w:name w:val="heading 3"/>
    <w:basedOn w:val="Normale"/>
    <w:next w:val="Normale"/>
    <w:link w:val="Titolo3Carattere"/>
    <w:uiPriority w:val="9"/>
    <w:qFormat/>
    <w:rsid w:val="00365388"/>
    <w:pPr>
      <w:keepNext/>
      <w:numPr>
        <w:ilvl w:val="2"/>
        <w:numId w:val="1"/>
      </w:numPr>
      <w:outlineLvl w:val="2"/>
    </w:pPr>
    <w:rPr>
      <w:rFonts w:ascii="Bookman Old Style" w:hAnsi="Bookman Old Style" w:cs="Bookman Old Style"/>
      <w:b/>
      <w:bCs/>
      <w:sz w:val="24"/>
      <w:szCs w:val="24"/>
    </w:rPr>
  </w:style>
  <w:style w:type="paragraph" w:styleId="Titolo4">
    <w:name w:val="heading 4"/>
    <w:basedOn w:val="Normale"/>
    <w:next w:val="Normale"/>
    <w:link w:val="Titolo4Carattere"/>
    <w:uiPriority w:val="9"/>
    <w:qFormat/>
    <w:rsid w:val="00365388"/>
    <w:pPr>
      <w:keepNext/>
      <w:numPr>
        <w:ilvl w:val="3"/>
        <w:numId w:val="1"/>
      </w:numPr>
      <w:spacing w:before="240" w:after="60"/>
      <w:outlineLvl w:val="3"/>
    </w:pPr>
    <w:rPr>
      <w:rFonts w:ascii="Arial" w:hAnsi="Arial" w:cs="Arial"/>
      <w:b/>
      <w:bCs/>
      <w:sz w:val="24"/>
      <w:szCs w:val="24"/>
    </w:rPr>
  </w:style>
  <w:style w:type="paragraph" w:styleId="Titolo5">
    <w:name w:val="heading 5"/>
    <w:basedOn w:val="Normale"/>
    <w:next w:val="Normale"/>
    <w:link w:val="Titolo5Carattere"/>
    <w:uiPriority w:val="9"/>
    <w:qFormat/>
    <w:rsid w:val="00365388"/>
    <w:pPr>
      <w:numPr>
        <w:ilvl w:val="4"/>
        <w:numId w:val="1"/>
      </w:numPr>
      <w:spacing w:before="240" w:after="60"/>
      <w:outlineLvl w:val="4"/>
    </w:pPr>
    <w:rPr>
      <w:sz w:val="22"/>
      <w:szCs w:val="22"/>
    </w:rPr>
  </w:style>
  <w:style w:type="paragraph" w:styleId="Titolo6">
    <w:name w:val="heading 6"/>
    <w:basedOn w:val="Normale"/>
    <w:next w:val="Normale"/>
    <w:link w:val="Titolo6Carattere"/>
    <w:uiPriority w:val="9"/>
    <w:qFormat/>
    <w:rsid w:val="00365388"/>
    <w:pPr>
      <w:numPr>
        <w:ilvl w:val="5"/>
        <w:numId w:val="1"/>
      </w:numPr>
      <w:spacing w:before="240" w:after="60"/>
      <w:outlineLvl w:val="5"/>
    </w:pPr>
    <w:rPr>
      <w:i/>
      <w:iCs/>
      <w:sz w:val="22"/>
      <w:szCs w:val="22"/>
    </w:rPr>
  </w:style>
  <w:style w:type="paragraph" w:styleId="Titolo7">
    <w:name w:val="heading 7"/>
    <w:basedOn w:val="Normale"/>
    <w:next w:val="Normale"/>
    <w:link w:val="Titolo7Carattere"/>
    <w:uiPriority w:val="9"/>
    <w:qFormat/>
    <w:rsid w:val="00365388"/>
    <w:pPr>
      <w:numPr>
        <w:ilvl w:val="6"/>
        <w:numId w:val="1"/>
      </w:numPr>
      <w:spacing w:before="240" w:after="60"/>
      <w:outlineLvl w:val="6"/>
    </w:pPr>
    <w:rPr>
      <w:rFonts w:ascii="Arial" w:hAnsi="Arial" w:cs="Arial"/>
    </w:rPr>
  </w:style>
  <w:style w:type="paragraph" w:styleId="Titolo8">
    <w:name w:val="heading 8"/>
    <w:basedOn w:val="Normale"/>
    <w:next w:val="Normale"/>
    <w:link w:val="Titolo8Carattere"/>
    <w:uiPriority w:val="9"/>
    <w:qFormat/>
    <w:rsid w:val="00365388"/>
    <w:pPr>
      <w:numPr>
        <w:ilvl w:val="7"/>
        <w:numId w:val="1"/>
      </w:numPr>
      <w:spacing w:before="240" w:after="60"/>
      <w:outlineLvl w:val="7"/>
    </w:pPr>
    <w:rPr>
      <w:rFonts w:ascii="Arial" w:hAnsi="Arial" w:cs="Arial"/>
      <w:i/>
      <w:iCs/>
    </w:rPr>
  </w:style>
  <w:style w:type="paragraph" w:styleId="Titolo9">
    <w:name w:val="heading 9"/>
    <w:basedOn w:val="Normale"/>
    <w:next w:val="Normale"/>
    <w:link w:val="Titolo9Carattere"/>
    <w:uiPriority w:val="9"/>
    <w:qFormat/>
    <w:rsid w:val="00365388"/>
    <w:pPr>
      <w:numPr>
        <w:ilvl w:val="8"/>
        <w:numId w:val="1"/>
      </w:num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locked/>
    <w:rsid w:val="00365388"/>
    <w:rPr>
      <w:rFonts w:ascii="Bookman Old Style" w:eastAsia="Times New Roman" w:hAnsi="Bookman Old Style" w:cs="Bookman Old Style"/>
      <w:sz w:val="24"/>
      <w:szCs w:val="24"/>
      <w:lang w:eastAsia="ar-SA"/>
    </w:rPr>
  </w:style>
  <w:style w:type="character" w:customStyle="1" w:styleId="Titolo3Carattere">
    <w:name w:val="Titolo 3 Carattere"/>
    <w:basedOn w:val="Carpredefinitoparagrafo"/>
    <w:link w:val="Titolo3"/>
    <w:uiPriority w:val="9"/>
    <w:locked/>
    <w:rsid w:val="00365388"/>
    <w:rPr>
      <w:rFonts w:ascii="Bookman Old Style" w:eastAsia="Times New Roman" w:hAnsi="Bookman Old Style" w:cs="Bookman Old Style"/>
      <w:b/>
      <w:bCs/>
      <w:sz w:val="24"/>
      <w:szCs w:val="24"/>
      <w:lang w:eastAsia="ar-SA"/>
    </w:rPr>
  </w:style>
  <w:style w:type="character" w:customStyle="1" w:styleId="Titolo4Carattere">
    <w:name w:val="Titolo 4 Carattere"/>
    <w:basedOn w:val="Carpredefinitoparagrafo"/>
    <w:link w:val="Titolo4"/>
    <w:uiPriority w:val="9"/>
    <w:locked/>
    <w:rsid w:val="00365388"/>
    <w:rPr>
      <w:rFonts w:ascii="Arial" w:eastAsia="Times New Roman" w:hAnsi="Arial" w:cs="Arial"/>
      <w:b/>
      <w:bCs/>
      <w:sz w:val="24"/>
      <w:szCs w:val="24"/>
      <w:lang w:eastAsia="ar-SA"/>
    </w:rPr>
  </w:style>
  <w:style w:type="character" w:customStyle="1" w:styleId="Titolo5Carattere">
    <w:name w:val="Titolo 5 Carattere"/>
    <w:basedOn w:val="Carpredefinitoparagrafo"/>
    <w:link w:val="Titolo5"/>
    <w:uiPriority w:val="9"/>
    <w:locked/>
    <w:rsid w:val="00365388"/>
    <w:rPr>
      <w:rFonts w:ascii="Times New Roman" w:eastAsia="Times New Roman" w:hAnsi="Times New Roman"/>
      <w:lang w:eastAsia="ar-SA"/>
    </w:rPr>
  </w:style>
  <w:style w:type="character" w:customStyle="1" w:styleId="Titolo6Carattere">
    <w:name w:val="Titolo 6 Carattere"/>
    <w:basedOn w:val="Carpredefinitoparagrafo"/>
    <w:link w:val="Titolo6"/>
    <w:uiPriority w:val="9"/>
    <w:locked/>
    <w:rsid w:val="00365388"/>
    <w:rPr>
      <w:rFonts w:ascii="Times New Roman" w:eastAsia="Times New Roman" w:hAnsi="Times New Roman"/>
      <w:i/>
      <w:iCs/>
      <w:lang w:eastAsia="ar-SA"/>
    </w:rPr>
  </w:style>
  <w:style w:type="character" w:customStyle="1" w:styleId="Titolo7Carattere">
    <w:name w:val="Titolo 7 Carattere"/>
    <w:basedOn w:val="Carpredefinitoparagrafo"/>
    <w:link w:val="Titolo7"/>
    <w:uiPriority w:val="9"/>
    <w:locked/>
    <w:rsid w:val="00365388"/>
    <w:rPr>
      <w:rFonts w:ascii="Arial" w:eastAsia="Times New Roman" w:hAnsi="Arial" w:cs="Arial"/>
      <w:sz w:val="20"/>
      <w:szCs w:val="20"/>
      <w:lang w:eastAsia="ar-SA"/>
    </w:rPr>
  </w:style>
  <w:style w:type="character" w:customStyle="1" w:styleId="Titolo8Carattere">
    <w:name w:val="Titolo 8 Carattere"/>
    <w:basedOn w:val="Carpredefinitoparagrafo"/>
    <w:link w:val="Titolo8"/>
    <w:uiPriority w:val="9"/>
    <w:locked/>
    <w:rsid w:val="00365388"/>
    <w:rPr>
      <w:rFonts w:ascii="Arial" w:eastAsia="Times New Roman" w:hAnsi="Arial" w:cs="Arial"/>
      <w:i/>
      <w:iCs/>
      <w:sz w:val="20"/>
      <w:szCs w:val="20"/>
      <w:lang w:eastAsia="ar-SA"/>
    </w:rPr>
  </w:style>
  <w:style w:type="character" w:customStyle="1" w:styleId="Titolo9Carattere">
    <w:name w:val="Titolo 9 Carattere"/>
    <w:basedOn w:val="Carpredefinitoparagrafo"/>
    <w:link w:val="Titolo9"/>
    <w:uiPriority w:val="9"/>
    <w:locked/>
    <w:rsid w:val="00365388"/>
    <w:rPr>
      <w:rFonts w:ascii="Arial" w:eastAsia="Times New Roman" w:hAnsi="Arial" w:cs="Arial"/>
      <w:b/>
      <w:bCs/>
      <w:i/>
      <w:iCs/>
      <w:sz w:val="18"/>
      <w:szCs w:val="18"/>
      <w:lang w:eastAsia="ar-SA"/>
    </w:rPr>
  </w:style>
  <w:style w:type="character" w:styleId="Collegamentoipertestuale">
    <w:name w:val="Hyperlink"/>
    <w:basedOn w:val="Carpredefinitoparagrafo"/>
    <w:uiPriority w:val="99"/>
    <w:rsid w:val="00365388"/>
    <w:rPr>
      <w:color w:val="0000FF"/>
      <w:u w:val="none"/>
    </w:rPr>
  </w:style>
  <w:style w:type="paragraph" w:styleId="Corpodeltesto">
    <w:name w:val="Body Text"/>
    <w:basedOn w:val="Normale"/>
    <w:link w:val="CorpodeltestoCarattere"/>
    <w:uiPriority w:val="99"/>
    <w:rsid w:val="00365388"/>
    <w:rPr>
      <w:rFonts w:ascii="Bookman Old Style" w:hAnsi="Bookman Old Style" w:cs="Bookman Old Style"/>
      <w:sz w:val="24"/>
      <w:szCs w:val="24"/>
    </w:rPr>
  </w:style>
  <w:style w:type="character" w:customStyle="1" w:styleId="CorpodeltestoCarattere">
    <w:name w:val="Corpo del testo Carattere"/>
    <w:basedOn w:val="Carpredefinitoparagrafo"/>
    <w:link w:val="Corpodeltesto"/>
    <w:uiPriority w:val="99"/>
    <w:locked/>
    <w:rsid w:val="00365388"/>
    <w:rPr>
      <w:rFonts w:ascii="Bookman Old Style" w:hAnsi="Bookman Old Style" w:cs="Bookman Old Style"/>
      <w:sz w:val="20"/>
      <w:szCs w:val="20"/>
      <w:lang w:eastAsia="ar-SA" w:bidi="ar-SA"/>
    </w:rPr>
  </w:style>
  <w:style w:type="paragraph" w:customStyle="1" w:styleId="Corpodeltesto31">
    <w:name w:val="Corpo del testo 31"/>
    <w:basedOn w:val="Normale"/>
    <w:uiPriority w:val="99"/>
    <w:rsid w:val="00365388"/>
    <w:rPr>
      <w:rFonts w:ascii="Arial Narrow" w:hAnsi="Arial Narrow" w:cs="Arial Narrow"/>
      <w:b/>
      <w:bCs/>
      <w:outline/>
      <w:color w:val="000000"/>
      <w:sz w:val="40"/>
      <w:szCs w:val="40"/>
    </w:rPr>
  </w:style>
  <w:style w:type="paragraph" w:styleId="Paragrafoelenco">
    <w:name w:val="List Paragraph"/>
    <w:basedOn w:val="Normale"/>
    <w:uiPriority w:val="34"/>
    <w:qFormat/>
    <w:rsid w:val="00365388"/>
    <w:pPr>
      <w:ind w:left="720"/>
    </w:pPr>
  </w:style>
  <w:style w:type="paragraph" w:styleId="Intestazione">
    <w:name w:val="header"/>
    <w:basedOn w:val="Normale"/>
    <w:link w:val="IntestazioneCarattere"/>
    <w:uiPriority w:val="99"/>
    <w:rsid w:val="00365388"/>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uiPriority w:val="99"/>
    <w:locked/>
    <w:rsid w:val="00365388"/>
    <w:rPr>
      <w:rFonts w:ascii="Times New Roman" w:hAnsi="Times New Roman" w:cs="Times New Roman"/>
      <w:sz w:val="20"/>
      <w:szCs w:val="20"/>
      <w:lang w:eastAsia="it-IT"/>
    </w:rPr>
  </w:style>
  <w:style w:type="character" w:styleId="Enfasigrassetto">
    <w:name w:val="Strong"/>
    <w:basedOn w:val="Carpredefinitoparagrafo"/>
    <w:uiPriority w:val="99"/>
    <w:qFormat/>
    <w:rsid w:val="00365388"/>
    <w:rPr>
      <w:b/>
      <w:bCs/>
    </w:rPr>
  </w:style>
  <w:style w:type="paragraph" w:styleId="Testofumetto">
    <w:name w:val="Balloon Text"/>
    <w:basedOn w:val="Normale"/>
    <w:link w:val="TestofumettoCarattere"/>
    <w:uiPriority w:val="99"/>
    <w:semiHidden/>
    <w:rsid w:val="003653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65388"/>
    <w:rPr>
      <w:rFonts w:ascii="Tahoma" w:hAnsi="Tahoma" w:cs="Tahoma"/>
      <w:sz w:val="16"/>
      <w:szCs w:val="16"/>
      <w:lang w:eastAsia="ar-SA" w:bidi="ar-SA"/>
    </w:rPr>
  </w:style>
  <w:style w:type="paragraph" w:styleId="Testonormale">
    <w:name w:val="Plain Text"/>
    <w:basedOn w:val="Normale"/>
    <w:link w:val="TestonormaleCarattere"/>
    <w:uiPriority w:val="99"/>
    <w:semiHidden/>
    <w:rsid w:val="006F62F7"/>
    <w:pPr>
      <w:suppressAutoHyphens w:val="0"/>
    </w:pPr>
    <w:rPr>
      <w:rFonts w:ascii="Consolas" w:eastAsia="Calibri" w:hAnsi="Consolas" w:cs="Consolas"/>
      <w:sz w:val="21"/>
      <w:szCs w:val="21"/>
      <w:lang w:eastAsia="en-US"/>
    </w:rPr>
  </w:style>
  <w:style w:type="character" w:customStyle="1" w:styleId="TestonormaleCarattere">
    <w:name w:val="Testo normale Carattere"/>
    <w:basedOn w:val="Carpredefinitoparagrafo"/>
    <w:link w:val="Testonormale"/>
    <w:uiPriority w:val="99"/>
    <w:semiHidden/>
    <w:locked/>
    <w:rsid w:val="006F62F7"/>
    <w:rPr>
      <w:rFonts w:ascii="Consolas" w:hAnsi="Consolas" w:cs="Consolas"/>
      <w:sz w:val="21"/>
      <w:szCs w:val="21"/>
      <w:lang w:eastAsia="en-US"/>
    </w:rPr>
  </w:style>
  <w:style w:type="paragraph" w:customStyle="1" w:styleId="western">
    <w:name w:val="western"/>
    <w:basedOn w:val="Normale"/>
    <w:uiPriority w:val="99"/>
    <w:rsid w:val="0049707D"/>
    <w:pPr>
      <w:suppressAutoHyphens w:val="0"/>
      <w:spacing w:before="100" w:beforeAutospacing="1" w:after="100" w:afterAutospacing="1"/>
    </w:pPr>
    <w:rPr>
      <w:rFonts w:ascii="Bookman Old Style" w:hAnsi="Bookman Old Style" w:cs="Bookman Old Style"/>
      <w:color w:val="000000"/>
      <w:sz w:val="24"/>
      <w:szCs w:val="24"/>
      <w:lang w:eastAsia="it-IT"/>
    </w:rPr>
  </w:style>
  <w:style w:type="table" w:styleId="Grigliatabella">
    <w:name w:val="Table Grid"/>
    <w:basedOn w:val="Tabellanormale"/>
    <w:uiPriority w:val="99"/>
    <w:rsid w:val="003C6C1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edio">
    <w:name w:val="msonormalcxspmedio"/>
    <w:basedOn w:val="Normale"/>
    <w:uiPriority w:val="99"/>
    <w:rsid w:val="003C6C14"/>
    <w:pPr>
      <w:suppressAutoHyphens w:val="0"/>
      <w:spacing w:before="100" w:beforeAutospacing="1" w:after="100" w:afterAutospacing="1"/>
    </w:pPr>
    <w:rPr>
      <w:sz w:val="24"/>
      <w:szCs w:val="24"/>
      <w:lang w:eastAsia="it-IT"/>
    </w:rPr>
  </w:style>
  <w:style w:type="paragraph" w:customStyle="1" w:styleId="Paragrafoelenco1">
    <w:name w:val="Paragrafo elenco1"/>
    <w:basedOn w:val="Normale"/>
    <w:rsid w:val="00242032"/>
    <w:pPr>
      <w:ind w:left="720"/>
    </w:pPr>
    <w:rPr>
      <w:kern w:val="1"/>
    </w:rPr>
  </w:style>
  <w:style w:type="paragraph" w:customStyle="1" w:styleId="Standard">
    <w:name w:val="Standard"/>
    <w:rsid w:val="00D24A10"/>
    <w:pPr>
      <w:widowControl w:val="0"/>
      <w:suppressAutoHyphens/>
      <w:autoSpaceDN w:val="0"/>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D24A10"/>
    <w:pPr>
      <w:suppressLineNumbers/>
    </w:pPr>
  </w:style>
  <w:style w:type="paragraph" w:styleId="Titolo">
    <w:name w:val="Title"/>
    <w:basedOn w:val="Normale"/>
    <w:next w:val="Normale"/>
    <w:link w:val="TitoloCarattere"/>
    <w:qFormat/>
    <w:rsid w:val="00A37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A3730C"/>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Risultato">
    <w:name w:val="Risultato"/>
    <w:basedOn w:val="Corpodeltesto"/>
    <w:rsid w:val="00233378"/>
    <w:pPr>
      <w:tabs>
        <w:tab w:val="num" w:pos="0"/>
      </w:tabs>
      <w:suppressAutoHyphens w:val="0"/>
      <w:spacing w:after="60" w:line="220" w:lineRule="atLeast"/>
      <w:jc w:val="both"/>
    </w:pPr>
    <w:rPr>
      <w:rFonts w:ascii="Arial" w:eastAsia="Batang" w:hAnsi="Arial" w:cs="Times New Roman"/>
      <w:spacing w:val="-5"/>
      <w:sz w:val="20"/>
      <w:szCs w:val="20"/>
      <w:lang w:eastAsia="en-US"/>
    </w:rPr>
  </w:style>
  <w:style w:type="paragraph" w:styleId="Pidipagina">
    <w:name w:val="footer"/>
    <w:basedOn w:val="Normale"/>
    <w:link w:val="PidipaginaCarattere"/>
    <w:uiPriority w:val="99"/>
    <w:unhideWhenUsed/>
    <w:locked/>
    <w:rsid w:val="000E40E5"/>
    <w:pPr>
      <w:tabs>
        <w:tab w:val="center" w:pos="4819"/>
        <w:tab w:val="right" w:pos="9638"/>
      </w:tabs>
    </w:pPr>
  </w:style>
  <w:style w:type="character" w:customStyle="1" w:styleId="PidipaginaCarattere">
    <w:name w:val="Piè di pagina Carattere"/>
    <w:basedOn w:val="Carpredefinitoparagrafo"/>
    <w:link w:val="Pidipagina"/>
    <w:uiPriority w:val="99"/>
    <w:rsid w:val="000E40E5"/>
    <w:rPr>
      <w:rFonts w:ascii="Times New Roman" w:eastAsia="Times New Roman" w:hAnsi="Times New Roman"/>
      <w:sz w:val="20"/>
      <w:szCs w:val="20"/>
      <w:lang w:eastAsia="ar-SA"/>
    </w:rPr>
  </w:style>
  <w:style w:type="paragraph" w:styleId="Corpodeltesto3">
    <w:name w:val="Body Text 3"/>
    <w:basedOn w:val="Normale"/>
    <w:link w:val="Corpodeltesto3Carattere"/>
    <w:uiPriority w:val="99"/>
    <w:semiHidden/>
    <w:unhideWhenUsed/>
    <w:locked/>
    <w:rsid w:val="00EC031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C031A"/>
    <w:rPr>
      <w:rFonts w:ascii="Times New Roman" w:eastAsia="Times New Roman" w:hAnsi="Times New Roman"/>
      <w:sz w:val="16"/>
      <w:szCs w:val="16"/>
      <w:lang w:eastAsia="ar-SA"/>
    </w:rPr>
  </w:style>
  <w:style w:type="table" w:customStyle="1" w:styleId="Sfondochiaro1">
    <w:name w:val="Sfondo chiaro1"/>
    <w:basedOn w:val="Tabellanormale"/>
    <w:uiPriority w:val="60"/>
    <w:rsid w:val="000747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07476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07476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07476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07476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074768"/>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1">
    <w:name w:val="Elenco chiaro1"/>
    <w:basedOn w:val="Tabellanormale"/>
    <w:uiPriority w:val="61"/>
    <w:rsid w:val="0007476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lencochiaro-Colore11">
    <w:name w:val="Elenco chiaro - Colore 11"/>
    <w:basedOn w:val="Tabellanormale"/>
    <w:uiPriority w:val="61"/>
    <w:rsid w:val="0007476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07476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07476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07476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07476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0747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gliachiara1">
    <w:name w:val="Griglia chiara1"/>
    <w:basedOn w:val="Tabellanormale"/>
    <w:uiPriority w:val="62"/>
    <w:rsid w:val="0007476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gliachiara-Colore11">
    <w:name w:val="Griglia chiara - Colore 11"/>
    <w:basedOn w:val="Tabellanormale"/>
    <w:uiPriority w:val="62"/>
    <w:rsid w:val="0007476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07476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07476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07476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07476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0747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fondomedio11">
    <w:name w:val="Sfondo medio 11"/>
    <w:basedOn w:val="Tabellanormale"/>
    <w:uiPriority w:val="63"/>
    <w:rsid w:val="0007476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fondomedio1-Colore11">
    <w:name w:val="Sfondo medio 1 - Colore 11"/>
    <w:basedOn w:val="Tabellanormale"/>
    <w:uiPriority w:val="63"/>
    <w:rsid w:val="0007476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07476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07476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07476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2-Colore5">
    <w:name w:val="Medium Shading 2 Accent 5"/>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fondomedio21">
    <w:name w:val="Sfondo medio 21"/>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6">
    <w:name w:val="Medium Shading 1 Accent 6"/>
    <w:basedOn w:val="Tabellanormale"/>
    <w:uiPriority w:val="63"/>
    <w:rsid w:val="0007476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Colore6">
    <w:name w:val="Medium Shading 2 Accent 6"/>
    <w:basedOn w:val="Tabellanormale"/>
    <w:uiPriority w:val="64"/>
    <w:rsid w:val="000747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Elencomedio11">
    <w:name w:val="Elenco medio 11"/>
    <w:basedOn w:val="Tabellanormale"/>
    <w:uiPriority w:val="65"/>
    <w:rsid w:val="0007476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Elencomedio1-Colore11">
    <w:name w:val="Elenco medio 1 - Colore 11"/>
    <w:basedOn w:val="Tabellanormale"/>
    <w:uiPriority w:val="65"/>
    <w:rsid w:val="0007476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074768"/>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074768"/>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07476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07476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074768"/>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Elencomedio21">
    <w:name w:val="Elenco medio 21"/>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media11">
    <w:name w:val="Griglia media 11"/>
    <w:basedOn w:val="Tabellanormale"/>
    <w:uiPriority w:val="67"/>
    <w:rsid w:val="0007476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07476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07476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07476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07476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07476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07476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Grigliamedia21">
    <w:name w:val="Griglia media 21"/>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Grigliamedia31">
    <w:name w:val="Griglia media 31"/>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2-Colore6">
    <w:name w:val="Medium Grid 2 Accent 6"/>
    <w:basedOn w:val="Tabellanormale"/>
    <w:uiPriority w:val="68"/>
    <w:rsid w:val="000747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Colore1">
    <w:name w:val="Medium Grid 3 Accent 1"/>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07476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Elencoscuro1">
    <w:name w:val="Elenco scuro1"/>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07476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Sfondoacolori1">
    <w:name w:val="Sfondo a colori1"/>
    <w:basedOn w:val="Tabellanormale"/>
    <w:uiPriority w:val="71"/>
    <w:rsid w:val="0007476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07476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07476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07476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074768"/>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074768"/>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Elencoacolori1">
    <w:name w:val="Elenco a colori1"/>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fondoacolori-Colore6">
    <w:name w:val="Colorful Shading Accent 6"/>
    <w:basedOn w:val="Tabellanormale"/>
    <w:uiPriority w:val="71"/>
    <w:rsid w:val="00074768"/>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Colore1">
    <w:name w:val="Colorful List Accent 1"/>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0747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Grigliaacolori1">
    <w:name w:val="Griglia a colori1"/>
    <w:basedOn w:val="Tabellanormale"/>
    <w:uiPriority w:val="73"/>
    <w:rsid w:val="0007476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07476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stosegnaposto">
    <w:name w:val="Placeholder Text"/>
    <w:basedOn w:val="Carpredefinitoparagrafo"/>
    <w:uiPriority w:val="99"/>
    <w:semiHidden/>
    <w:rsid w:val="00137E49"/>
    <w:rPr>
      <w:color w:val="808080"/>
    </w:rPr>
  </w:style>
  <w:style w:type="paragraph" w:styleId="Testonotaapidipagina">
    <w:name w:val="footnote text"/>
    <w:basedOn w:val="Normale"/>
    <w:link w:val="TestonotaapidipaginaCarattere"/>
    <w:uiPriority w:val="99"/>
    <w:unhideWhenUsed/>
    <w:locked/>
    <w:rsid w:val="00441A8D"/>
  </w:style>
  <w:style w:type="character" w:customStyle="1" w:styleId="TestonotaapidipaginaCarattere">
    <w:name w:val="Testo nota a piè di pagina Carattere"/>
    <w:basedOn w:val="Carpredefinitoparagrafo"/>
    <w:link w:val="Testonotaapidipagina"/>
    <w:uiPriority w:val="99"/>
    <w:rsid w:val="00441A8D"/>
    <w:rPr>
      <w:rFonts w:ascii="Times New Roman" w:eastAsia="Times New Roman" w:hAnsi="Times New Roman"/>
      <w:sz w:val="20"/>
      <w:szCs w:val="20"/>
      <w:lang w:eastAsia="ar-SA"/>
    </w:rPr>
  </w:style>
  <w:style w:type="character" w:styleId="Rimandonotaapidipagina">
    <w:name w:val="footnote reference"/>
    <w:basedOn w:val="Carpredefinitoparagrafo"/>
    <w:uiPriority w:val="99"/>
    <w:semiHidden/>
    <w:unhideWhenUsed/>
    <w:locked/>
    <w:rsid w:val="00441A8D"/>
    <w:rPr>
      <w:vertAlign w:val="superscript"/>
    </w:rPr>
  </w:style>
  <w:style w:type="paragraph" w:styleId="Testonotadichiusura">
    <w:name w:val="endnote text"/>
    <w:basedOn w:val="Normale"/>
    <w:link w:val="TestonotadichiusuraCarattere"/>
    <w:uiPriority w:val="99"/>
    <w:semiHidden/>
    <w:unhideWhenUsed/>
    <w:locked/>
    <w:rsid w:val="00056368"/>
  </w:style>
  <w:style w:type="character" w:customStyle="1" w:styleId="TestonotadichiusuraCarattere">
    <w:name w:val="Testo nota di chiusura Carattere"/>
    <w:basedOn w:val="Carpredefinitoparagrafo"/>
    <w:link w:val="Testonotadichiusura"/>
    <w:uiPriority w:val="99"/>
    <w:semiHidden/>
    <w:rsid w:val="00056368"/>
    <w:rPr>
      <w:rFonts w:ascii="Times New Roman" w:eastAsia="Times New Roman" w:hAnsi="Times New Roman"/>
      <w:sz w:val="20"/>
      <w:szCs w:val="20"/>
      <w:lang w:eastAsia="ar-SA"/>
    </w:rPr>
  </w:style>
  <w:style w:type="character" w:styleId="Rimandonotadichiusura">
    <w:name w:val="endnote reference"/>
    <w:basedOn w:val="Carpredefinitoparagrafo"/>
    <w:uiPriority w:val="99"/>
    <w:semiHidden/>
    <w:unhideWhenUsed/>
    <w:locked/>
    <w:rsid w:val="00056368"/>
    <w:rPr>
      <w:vertAlign w:val="superscript"/>
    </w:rPr>
  </w:style>
  <w:style w:type="paragraph" w:styleId="NormaleWeb">
    <w:name w:val="Normal (Web)"/>
    <w:basedOn w:val="Normale"/>
    <w:uiPriority w:val="99"/>
    <w:unhideWhenUsed/>
    <w:locked/>
    <w:rsid w:val="00003B08"/>
    <w:pPr>
      <w:suppressAutoHyphens w:val="0"/>
      <w:spacing w:after="150"/>
    </w:pPr>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4768"/>
    <w:pPr>
      <w:suppressAutoHyphens/>
    </w:pPr>
    <w:rPr>
      <w:rFonts w:ascii="Times New Roman" w:eastAsia="Times New Roman" w:hAnsi="Times New Roman"/>
      <w:sz w:val="20"/>
      <w:szCs w:val="20"/>
      <w:lang w:eastAsia="ar-SA"/>
    </w:rPr>
  </w:style>
  <w:style w:type="paragraph" w:styleId="Titolo1">
    <w:name w:val="heading 1"/>
    <w:basedOn w:val="Normale"/>
    <w:next w:val="Normale"/>
    <w:link w:val="Titolo1Carattere"/>
    <w:uiPriority w:val="1"/>
    <w:qFormat/>
    <w:rsid w:val="00365388"/>
    <w:pPr>
      <w:keepNext/>
      <w:numPr>
        <w:numId w:val="1"/>
      </w:numPr>
      <w:outlineLvl w:val="0"/>
    </w:pPr>
    <w:rPr>
      <w:rFonts w:ascii="Bookman Old Style" w:hAnsi="Bookman Old Style" w:cs="Bookman Old Style"/>
      <w:sz w:val="24"/>
      <w:szCs w:val="24"/>
    </w:rPr>
  </w:style>
  <w:style w:type="paragraph" w:styleId="Titolo3">
    <w:name w:val="heading 3"/>
    <w:basedOn w:val="Normale"/>
    <w:next w:val="Normale"/>
    <w:link w:val="Titolo3Carattere"/>
    <w:uiPriority w:val="9"/>
    <w:qFormat/>
    <w:rsid w:val="00365388"/>
    <w:pPr>
      <w:keepNext/>
      <w:numPr>
        <w:ilvl w:val="2"/>
        <w:numId w:val="1"/>
      </w:numPr>
      <w:outlineLvl w:val="2"/>
    </w:pPr>
    <w:rPr>
      <w:rFonts w:ascii="Bookman Old Style" w:hAnsi="Bookman Old Style" w:cs="Bookman Old Style"/>
      <w:b/>
      <w:bCs/>
      <w:sz w:val="24"/>
      <w:szCs w:val="24"/>
    </w:rPr>
  </w:style>
  <w:style w:type="paragraph" w:styleId="Titolo4">
    <w:name w:val="heading 4"/>
    <w:basedOn w:val="Normale"/>
    <w:next w:val="Normale"/>
    <w:link w:val="Titolo4Carattere"/>
    <w:uiPriority w:val="9"/>
    <w:qFormat/>
    <w:rsid w:val="00365388"/>
    <w:pPr>
      <w:keepNext/>
      <w:numPr>
        <w:ilvl w:val="3"/>
        <w:numId w:val="1"/>
      </w:numPr>
      <w:spacing w:before="240" w:after="60"/>
      <w:outlineLvl w:val="3"/>
    </w:pPr>
    <w:rPr>
      <w:rFonts w:ascii="Arial" w:hAnsi="Arial" w:cs="Arial"/>
      <w:b/>
      <w:bCs/>
      <w:sz w:val="24"/>
      <w:szCs w:val="24"/>
    </w:rPr>
  </w:style>
  <w:style w:type="paragraph" w:styleId="Titolo5">
    <w:name w:val="heading 5"/>
    <w:basedOn w:val="Normale"/>
    <w:next w:val="Normale"/>
    <w:link w:val="Titolo5Carattere"/>
    <w:uiPriority w:val="9"/>
    <w:qFormat/>
    <w:rsid w:val="00365388"/>
    <w:pPr>
      <w:numPr>
        <w:ilvl w:val="4"/>
        <w:numId w:val="1"/>
      </w:numPr>
      <w:spacing w:before="240" w:after="60"/>
      <w:outlineLvl w:val="4"/>
    </w:pPr>
    <w:rPr>
      <w:sz w:val="22"/>
      <w:szCs w:val="22"/>
    </w:rPr>
  </w:style>
  <w:style w:type="paragraph" w:styleId="Titolo6">
    <w:name w:val="heading 6"/>
    <w:basedOn w:val="Normale"/>
    <w:next w:val="Normale"/>
    <w:link w:val="Titolo6Carattere"/>
    <w:uiPriority w:val="9"/>
    <w:qFormat/>
    <w:rsid w:val="00365388"/>
    <w:pPr>
      <w:numPr>
        <w:ilvl w:val="5"/>
        <w:numId w:val="1"/>
      </w:numPr>
      <w:spacing w:before="240" w:after="60"/>
      <w:outlineLvl w:val="5"/>
    </w:pPr>
    <w:rPr>
      <w:i/>
      <w:iCs/>
      <w:sz w:val="22"/>
      <w:szCs w:val="22"/>
    </w:rPr>
  </w:style>
  <w:style w:type="paragraph" w:styleId="Titolo7">
    <w:name w:val="heading 7"/>
    <w:basedOn w:val="Normale"/>
    <w:next w:val="Normale"/>
    <w:link w:val="Titolo7Carattere"/>
    <w:uiPriority w:val="9"/>
    <w:qFormat/>
    <w:rsid w:val="00365388"/>
    <w:pPr>
      <w:numPr>
        <w:ilvl w:val="6"/>
        <w:numId w:val="1"/>
      </w:numPr>
      <w:spacing w:before="240" w:after="60"/>
      <w:outlineLvl w:val="6"/>
    </w:pPr>
    <w:rPr>
      <w:rFonts w:ascii="Arial" w:hAnsi="Arial" w:cs="Arial"/>
    </w:rPr>
  </w:style>
  <w:style w:type="paragraph" w:styleId="Titolo8">
    <w:name w:val="heading 8"/>
    <w:basedOn w:val="Normale"/>
    <w:next w:val="Normale"/>
    <w:link w:val="Titolo8Carattere"/>
    <w:uiPriority w:val="9"/>
    <w:qFormat/>
    <w:rsid w:val="00365388"/>
    <w:pPr>
      <w:numPr>
        <w:ilvl w:val="7"/>
        <w:numId w:val="1"/>
      </w:numPr>
      <w:spacing w:before="240" w:after="60"/>
      <w:outlineLvl w:val="7"/>
    </w:pPr>
    <w:rPr>
      <w:rFonts w:ascii="Arial" w:hAnsi="Arial" w:cs="Arial"/>
      <w:i/>
      <w:iCs/>
    </w:rPr>
  </w:style>
  <w:style w:type="paragraph" w:styleId="Titolo9">
    <w:name w:val="heading 9"/>
    <w:basedOn w:val="Normale"/>
    <w:next w:val="Normale"/>
    <w:link w:val="Titolo9Carattere"/>
    <w:uiPriority w:val="9"/>
    <w:qFormat/>
    <w:rsid w:val="00365388"/>
    <w:pPr>
      <w:numPr>
        <w:ilvl w:val="8"/>
        <w:numId w:val="1"/>
      </w:num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locked/>
    <w:rsid w:val="00365388"/>
    <w:rPr>
      <w:rFonts w:ascii="Bookman Old Style" w:eastAsia="Times New Roman" w:hAnsi="Bookman Old Style" w:cs="Bookman Old Style"/>
      <w:sz w:val="24"/>
      <w:szCs w:val="24"/>
      <w:lang w:eastAsia="ar-SA"/>
    </w:rPr>
  </w:style>
  <w:style w:type="character" w:customStyle="1" w:styleId="Titolo3Carattere">
    <w:name w:val="Titolo 3 Carattere"/>
    <w:basedOn w:val="Carpredefinitoparagrafo"/>
    <w:link w:val="Titolo3"/>
    <w:uiPriority w:val="9"/>
    <w:locked/>
    <w:rsid w:val="00365388"/>
    <w:rPr>
      <w:rFonts w:ascii="Bookman Old Style" w:eastAsia="Times New Roman" w:hAnsi="Bookman Old Style" w:cs="Bookman Old Style"/>
      <w:b/>
      <w:bCs/>
      <w:sz w:val="24"/>
      <w:szCs w:val="24"/>
      <w:lang w:eastAsia="ar-SA"/>
    </w:rPr>
  </w:style>
  <w:style w:type="character" w:customStyle="1" w:styleId="Titolo4Carattere">
    <w:name w:val="Titolo 4 Carattere"/>
    <w:basedOn w:val="Carpredefinitoparagrafo"/>
    <w:link w:val="Titolo4"/>
    <w:uiPriority w:val="9"/>
    <w:locked/>
    <w:rsid w:val="00365388"/>
    <w:rPr>
      <w:rFonts w:ascii="Arial" w:eastAsia="Times New Roman" w:hAnsi="Arial" w:cs="Arial"/>
      <w:b/>
      <w:bCs/>
      <w:sz w:val="24"/>
      <w:szCs w:val="24"/>
      <w:lang w:eastAsia="ar-SA"/>
    </w:rPr>
  </w:style>
  <w:style w:type="character" w:customStyle="1" w:styleId="Titolo5Carattere">
    <w:name w:val="Titolo 5 Carattere"/>
    <w:basedOn w:val="Carpredefinitoparagrafo"/>
    <w:link w:val="Titolo5"/>
    <w:uiPriority w:val="9"/>
    <w:locked/>
    <w:rsid w:val="00365388"/>
    <w:rPr>
      <w:rFonts w:ascii="Times New Roman" w:eastAsia="Times New Roman" w:hAnsi="Times New Roman"/>
      <w:lang w:eastAsia="ar-SA"/>
    </w:rPr>
  </w:style>
  <w:style w:type="character" w:customStyle="1" w:styleId="Titolo6Carattere">
    <w:name w:val="Titolo 6 Carattere"/>
    <w:basedOn w:val="Carpredefinitoparagrafo"/>
    <w:link w:val="Titolo6"/>
    <w:uiPriority w:val="9"/>
    <w:locked/>
    <w:rsid w:val="00365388"/>
    <w:rPr>
      <w:rFonts w:ascii="Times New Roman" w:eastAsia="Times New Roman" w:hAnsi="Times New Roman"/>
      <w:i/>
      <w:iCs/>
      <w:lang w:eastAsia="ar-SA"/>
    </w:rPr>
  </w:style>
  <w:style w:type="character" w:customStyle="1" w:styleId="Titolo7Carattere">
    <w:name w:val="Titolo 7 Carattere"/>
    <w:basedOn w:val="Carpredefinitoparagrafo"/>
    <w:link w:val="Titolo7"/>
    <w:uiPriority w:val="9"/>
    <w:locked/>
    <w:rsid w:val="00365388"/>
    <w:rPr>
      <w:rFonts w:ascii="Arial" w:eastAsia="Times New Roman" w:hAnsi="Arial" w:cs="Arial"/>
      <w:sz w:val="20"/>
      <w:szCs w:val="20"/>
      <w:lang w:eastAsia="ar-SA"/>
    </w:rPr>
  </w:style>
  <w:style w:type="character" w:customStyle="1" w:styleId="Titolo8Carattere">
    <w:name w:val="Titolo 8 Carattere"/>
    <w:basedOn w:val="Carpredefinitoparagrafo"/>
    <w:link w:val="Titolo8"/>
    <w:uiPriority w:val="9"/>
    <w:locked/>
    <w:rsid w:val="00365388"/>
    <w:rPr>
      <w:rFonts w:ascii="Arial" w:eastAsia="Times New Roman" w:hAnsi="Arial" w:cs="Arial"/>
      <w:i/>
      <w:iCs/>
      <w:sz w:val="20"/>
      <w:szCs w:val="20"/>
      <w:lang w:eastAsia="ar-SA"/>
    </w:rPr>
  </w:style>
  <w:style w:type="character" w:customStyle="1" w:styleId="Titolo9Carattere">
    <w:name w:val="Titolo 9 Carattere"/>
    <w:basedOn w:val="Carpredefinitoparagrafo"/>
    <w:link w:val="Titolo9"/>
    <w:uiPriority w:val="9"/>
    <w:locked/>
    <w:rsid w:val="00365388"/>
    <w:rPr>
      <w:rFonts w:ascii="Arial" w:eastAsia="Times New Roman" w:hAnsi="Arial" w:cs="Arial"/>
      <w:b/>
      <w:bCs/>
      <w:i/>
      <w:iCs/>
      <w:sz w:val="18"/>
      <w:szCs w:val="18"/>
      <w:lang w:eastAsia="ar-SA"/>
    </w:rPr>
  </w:style>
  <w:style w:type="character" w:styleId="Collegamentoipertestuale">
    <w:name w:val="Hyperlink"/>
    <w:basedOn w:val="Carpredefinitoparagrafo"/>
    <w:uiPriority w:val="99"/>
    <w:rsid w:val="00365388"/>
    <w:rPr>
      <w:color w:val="0000FF"/>
      <w:u w:val="none"/>
    </w:rPr>
  </w:style>
  <w:style w:type="paragraph" w:styleId="Corpotesto">
    <w:name w:val="Body Text"/>
    <w:basedOn w:val="Normale"/>
    <w:link w:val="CorpotestoCarattere"/>
    <w:uiPriority w:val="99"/>
    <w:rsid w:val="00365388"/>
    <w:rPr>
      <w:rFonts w:ascii="Bookman Old Style" w:hAnsi="Bookman Old Style" w:cs="Bookman Old Style"/>
      <w:sz w:val="24"/>
      <w:szCs w:val="24"/>
    </w:rPr>
  </w:style>
  <w:style w:type="character" w:customStyle="1" w:styleId="CorpotestoCarattere">
    <w:name w:val="Corpo testo Carattere"/>
    <w:basedOn w:val="Carpredefinitoparagrafo"/>
    <w:link w:val="Corpotesto"/>
    <w:uiPriority w:val="99"/>
    <w:locked/>
    <w:rsid w:val="00365388"/>
    <w:rPr>
      <w:rFonts w:ascii="Bookman Old Style" w:hAnsi="Bookman Old Style" w:cs="Bookman Old Style"/>
      <w:sz w:val="20"/>
      <w:szCs w:val="20"/>
      <w:lang w:eastAsia="ar-SA" w:bidi="ar-SA"/>
    </w:rPr>
  </w:style>
  <w:style w:type="paragraph" w:customStyle="1" w:styleId="Corpodeltesto31">
    <w:name w:val="Corpo del testo 31"/>
    <w:basedOn w:val="Normale"/>
    <w:uiPriority w:val="99"/>
    <w:rsid w:val="00365388"/>
    <w:rPr>
      <w:rFonts w:ascii="Arial Narrow" w:hAnsi="Arial Narrow" w:cs="Arial Narrow"/>
      <w:b/>
      <w:bCs/>
      <w:outline/>
      <w:color w:val="000000"/>
      <w:sz w:val="40"/>
      <w:szCs w:val="40"/>
      <w14:textOutline w14:w="9525" w14:cap="flat" w14:cmpd="sng" w14:algn="ctr">
        <w14:solidFill>
          <w14:srgbClr w14:val="000000"/>
        </w14:solidFill>
        <w14:prstDash w14:val="solid"/>
        <w14:round/>
      </w14:textOutline>
      <w14:textFill>
        <w14:noFill/>
      </w14:textFill>
    </w:rPr>
  </w:style>
  <w:style w:type="paragraph" w:styleId="Paragrafoelenco">
    <w:name w:val="List Paragraph"/>
    <w:basedOn w:val="Normale"/>
    <w:uiPriority w:val="99"/>
    <w:qFormat/>
    <w:rsid w:val="00365388"/>
    <w:pPr>
      <w:ind w:left="720"/>
    </w:pPr>
  </w:style>
  <w:style w:type="paragraph" w:styleId="Intestazione">
    <w:name w:val="header"/>
    <w:basedOn w:val="Normale"/>
    <w:link w:val="IntestazioneCarattere"/>
    <w:uiPriority w:val="99"/>
    <w:rsid w:val="00365388"/>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uiPriority w:val="99"/>
    <w:locked/>
    <w:rsid w:val="00365388"/>
    <w:rPr>
      <w:rFonts w:ascii="Times New Roman" w:hAnsi="Times New Roman" w:cs="Times New Roman"/>
      <w:sz w:val="20"/>
      <w:szCs w:val="20"/>
      <w:lang w:eastAsia="it-IT"/>
    </w:rPr>
  </w:style>
  <w:style w:type="character" w:styleId="Enfasigrassetto">
    <w:name w:val="Strong"/>
    <w:basedOn w:val="Carpredefinitoparagrafo"/>
    <w:uiPriority w:val="99"/>
    <w:qFormat/>
    <w:rsid w:val="00365388"/>
    <w:rPr>
      <w:b/>
      <w:bCs/>
    </w:rPr>
  </w:style>
  <w:style w:type="paragraph" w:styleId="Testofumetto">
    <w:name w:val="Balloon Text"/>
    <w:basedOn w:val="Normale"/>
    <w:link w:val="TestofumettoCarattere"/>
    <w:uiPriority w:val="99"/>
    <w:semiHidden/>
    <w:rsid w:val="003653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65388"/>
    <w:rPr>
      <w:rFonts w:ascii="Tahoma" w:hAnsi="Tahoma" w:cs="Tahoma"/>
      <w:sz w:val="16"/>
      <w:szCs w:val="16"/>
      <w:lang w:eastAsia="ar-SA" w:bidi="ar-SA"/>
    </w:rPr>
  </w:style>
  <w:style w:type="paragraph" w:styleId="Testonormale">
    <w:name w:val="Plain Text"/>
    <w:basedOn w:val="Normale"/>
    <w:link w:val="TestonormaleCarattere"/>
    <w:uiPriority w:val="99"/>
    <w:semiHidden/>
    <w:rsid w:val="006F62F7"/>
    <w:pPr>
      <w:suppressAutoHyphens w:val="0"/>
    </w:pPr>
    <w:rPr>
      <w:rFonts w:ascii="Consolas" w:eastAsia="Calibri" w:hAnsi="Consolas" w:cs="Consolas"/>
      <w:sz w:val="21"/>
      <w:szCs w:val="21"/>
      <w:lang w:eastAsia="en-US"/>
    </w:rPr>
  </w:style>
  <w:style w:type="character" w:customStyle="1" w:styleId="TestonormaleCarattere">
    <w:name w:val="Testo normale Carattere"/>
    <w:basedOn w:val="Carpredefinitoparagrafo"/>
    <w:link w:val="Testonormale"/>
    <w:uiPriority w:val="99"/>
    <w:semiHidden/>
    <w:locked/>
    <w:rsid w:val="006F62F7"/>
    <w:rPr>
      <w:rFonts w:ascii="Consolas" w:hAnsi="Consolas" w:cs="Consolas"/>
      <w:sz w:val="21"/>
      <w:szCs w:val="21"/>
      <w:lang w:eastAsia="en-US"/>
    </w:rPr>
  </w:style>
  <w:style w:type="paragraph" w:customStyle="1" w:styleId="western">
    <w:name w:val="western"/>
    <w:basedOn w:val="Normale"/>
    <w:uiPriority w:val="99"/>
    <w:rsid w:val="0049707D"/>
    <w:pPr>
      <w:suppressAutoHyphens w:val="0"/>
      <w:spacing w:before="100" w:beforeAutospacing="1" w:after="100" w:afterAutospacing="1"/>
    </w:pPr>
    <w:rPr>
      <w:rFonts w:ascii="Bookman Old Style" w:hAnsi="Bookman Old Style" w:cs="Bookman Old Style"/>
      <w:color w:val="000000"/>
      <w:sz w:val="24"/>
      <w:szCs w:val="24"/>
      <w:lang w:eastAsia="it-IT"/>
    </w:rPr>
  </w:style>
  <w:style w:type="table" w:styleId="Grigliatabella">
    <w:name w:val="Table Grid"/>
    <w:basedOn w:val="Tabellanormale"/>
    <w:uiPriority w:val="99"/>
    <w:rsid w:val="003C6C1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edio">
    <w:name w:val="msonormalcxspmedio"/>
    <w:basedOn w:val="Normale"/>
    <w:uiPriority w:val="99"/>
    <w:rsid w:val="003C6C14"/>
    <w:pPr>
      <w:suppressAutoHyphens w:val="0"/>
      <w:spacing w:before="100" w:beforeAutospacing="1" w:after="100" w:afterAutospacing="1"/>
    </w:pPr>
    <w:rPr>
      <w:sz w:val="24"/>
      <w:szCs w:val="24"/>
      <w:lang w:eastAsia="it-IT"/>
    </w:rPr>
  </w:style>
  <w:style w:type="paragraph" w:customStyle="1" w:styleId="Paragrafoelenco1">
    <w:name w:val="Paragrafo elenco1"/>
    <w:basedOn w:val="Normale"/>
    <w:rsid w:val="00242032"/>
    <w:pPr>
      <w:ind w:left="720"/>
    </w:pPr>
    <w:rPr>
      <w:kern w:val="1"/>
    </w:rPr>
  </w:style>
  <w:style w:type="paragraph" w:customStyle="1" w:styleId="Standard">
    <w:name w:val="Standard"/>
    <w:rsid w:val="00D24A10"/>
    <w:pPr>
      <w:widowControl w:val="0"/>
      <w:suppressAutoHyphens/>
      <w:autoSpaceDN w:val="0"/>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D24A10"/>
    <w:pPr>
      <w:suppressLineNumbers/>
    </w:pPr>
  </w:style>
  <w:style w:type="paragraph" w:styleId="Titolo">
    <w:name w:val="Title"/>
    <w:basedOn w:val="Normale"/>
    <w:next w:val="Normale"/>
    <w:link w:val="TitoloCarattere"/>
    <w:qFormat/>
    <w:rsid w:val="00A37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A3730C"/>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Risultato">
    <w:name w:val="Risultato"/>
    <w:basedOn w:val="Corpotesto"/>
    <w:rsid w:val="00233378"/>
    <w:pPr>
      <w:tabs>
        <w:tab w:val="num" w:pos="0"/>
      </w:tabs>
      <w:suppressAutoHyphens w:val="0"/>
      <w:spacing w:after="60" w:line="220" w:lineRule="atLeast"/>
      <w:jc w:val="both"/>
    </w:pPr>
    <w:rPr>
      <w:rFonts w:ascii="Arial" w:eastAsia="Batang" w:hAnsi="Arial" w:cs="Times New Roman"/>
      <w:spacing w:val="-5"/>
      <w:sz w:val="20"/>
      <w:szCs w:val="20"/>
      <w:lang w:eastAsia="en-US"/>
    </w:rPr>
  </w:style>
  <w:style w:type="paragraph" w:styleId="Pidipagina">
    <w:name w:val="footer"/>
    <w:basedOn w:val="Normale"/>
    <w:link w:val="PidipaginaCarattere"/>
    <w:uiPriority w:val="99"/>
    <w:unhideWhenUsed/>
    <w:locked/>
    <w:rsid w:val="000E40E5"/>
    <w:pPr>
      <w:tabs>
        <w:tab w:val="center" w:pos="4819"/>
        <w:tab w:val="right" w:pos="9638"/>
      </w:tabs>
    </w:pPr>
  </w:style>
  <w:style w:type="character" w:customStyle="1" w:styleId="PidipaginaCarattere">
    <w:name w:val="Piè di pagina Carattere"/>
    <w:basedOn w:val="Carpredefinitoparagrafo"/>
    <w:link w:val="Pidipagina"/>
    <w:uiPriority w:val="99"/>
    <w:rsid w:val="000E40E5"/>
    <w:rPr>
      <w:rFonts w:ascii="Times New Roman" w:eastAsia="Times New Roman" w:hAnsi="Times New Roman"/>
      <w:sz w:val="20"/>
      <w:szCs w:val="20"/>
      <w:lang w:eastAsia="ar-SA"/>
    </w:rPr>
  </w:style>
  <w:style w:type="paragraph" w:styleId="Corpodeltesto3">
    <w:name w:val="Body Text 3"/>
    <w:basedOn w:val="Normale"/>
    <w:link w:val="Corpodeltesto3Carattere"/>
    <w:uiPriority w:val="99"/>
    <w:semiHidden/>
    <w:unhideWhenUsed/>
    <w:locked/>
    <w:rsid w:val="00EC031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C031A"/>
    <w:rPr>
      <w:rFonts w:ascii="Times New Roman" w:eastAsia="Times New Roman" w:hAnsi="Times New Roman"/>
      <w:sz w:val="16"/>
      <w:szCs w:val="16"/>
      <w:lang w:eastAsia="ar-SA"/>
    </w:rPr>
  </w:style>
  <w:style w:type="table" w:styleId="Sfondochiaro1">
    <w:name w:val="Light Shading"/>
    <w:basedOn w:val="Tabellanormale"/>
    <w:uiPriority w:val="60"/>
    <w:rsid w:val="000747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1">
    <w:name w:val="Light Shading Accent 1"/>
    <w:basedOn w:val="Tabellanormale"/>
    <w:uiPriority w:val="60"/>
    <w:rsid w:val="000747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0747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0747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0747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0747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1">
    <w:name w:val="Light List"/>
    <w:basedOn w:val="Tabellanormale"/>
    <w:uiPriority w:val="61"/>
    <w:rsid w:val="000747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1">
    <w:name w:val="Light List Accent 1"/>
    <w:basedOn w:val="Tabellanormale"/>
    <w:uiPriority w:val="61"/>
    <w:rsid w:val="000747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0747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0747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0747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0747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0747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1">
    <w:name w:val="Light Grid"/>
    <w:basedOn w:val="Tabellanormale"/>
    <w:uiPriority w:val="62"/>
    <w:rsid w:val="000747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1">
    <w:name w:val="Light Grid Accent 1"/>
    <w:basedOn w:val="Tabellanormale"/>
    <w:uiPriority w:val="62"/>
    <w:rsid w:val="000747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0747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0747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0747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0747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0747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1">
    <w:name w:val="Medium Shading 1"/>
    <w:basedOn w:val="Tabellanormale"/>
    <w:uiPriority w:val="63"/>
    <w:rsid w:val="000747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1">
    <w:name w:val="Medium Shading 1 Accent 1"/>
    <w:basedOn w:val="Tabellanormale"/>
    <w:uiPriority w:val="63"/>
    <w:rsid w:val="000747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0747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0747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0747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2-Colore5">
    <w:name w:val="Medium Shading 2 Accent 5"/>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1">
    <w:name w:val="Medium Shading 2 Accent 1"/>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1">
    <w:name w:val="Medium Shading 2"/>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6">
    <w:name w:val="Medium Shading 1 Accent 6"/>
    <w:basedOn w:val="Tabellanormale"/>
    <w:uiPriority w:val="63"/>
    <w:rsid w:val="000747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Colore6">
    <w:name w:val="Medium Shading 2 Accent 6"/>
    <w:basedOn w:val="Tabellanormale"/>
    <w:uiPriority w:val="64"/>
    <w:rsid w:val="000747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1">
    <w:name w:val="Medium List 1"/>
    <w:basedOn w:val="Tabellanormale"/>
    <w:uiPriority w:val="65"/>
    <w:rsid w:val="000747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1">
    <w:name w:val="Medium List 1 Accent 1"/>
    <w:basedOn w:val="Tabellanormale"/>
    <w:uiPriority w:val="65"/>
    <w:rsid w:val="0007476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07476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07476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07476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07476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07476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1">
    <w:name w:val="Medium List 2"/>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0747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1">
    <w:name w:val="Medium Grid 1"/>
    <w:basedOn w:val="Tabellanormale"/>
    <w:uiPriority w:val="67"/>
    <w:rsid w:val="000747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0747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0747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0747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0747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0747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0747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1">
    <w:name w:val="Medium Grid 2"/>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31">
    <w:name w:val="Medium Grid 3"/>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2-Colore6">
    <w:name w:val="Medium Grid 2 Accent 6"/>
    <w:basedOn w:val="Tabellanormale"/>
    <w:uiPriority w:val="68"/>
    <w:rsid w:val="000747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Colore1">
    <w:name w:val="Medium Grid 3 Accent 1"/>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0747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Elencoscuro1">
    <w:name w:val="Dark List"/>
    <w:basedOn w:val="Tabellanormale"/>
    <w:uiPriority w:val="70"/>
    <w:rsid w:val="000747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0747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0747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0747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0747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0747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0747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1">
    <w:name w:val="Colorful Shading"/>
    <w:basedOn w:val="Tabellanormale"/>
    <w:uiPriority w:val="71"/>
    <w:rsid w:val="0007476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07476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07476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07476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07476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07476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Elencoacolori1">
    <w:name w:val="Colorful List"/>
    <w:basedOn w:val="Tabellanormale"/>
    <w:uiPriority w:val="72"/>
    <w:rsid w:val="000747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fondoacolori-Colore6">
    <w:name w:val="Colorful Shading Accent 6"/>
    <w:basedOn w:val="Tabellanormale"/>
    <w:uiPriority w:val="71"/>
    <w:rsid w:val="0007476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Colore1">
    <w:name w:val="Colorful List Accent 1"/>
    <w:basedOn w:val="Tabellanormale"/>
    <w:uiPriority w:val="72"/>
    <w:rsid w:val="000747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07476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0747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07476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0747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07476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1">
    <w:name w:val="Colorful Grid"/>
    <w:basedOn w:val="Tabellanormale"/>
    <w:uiPriority w:val="73"/>
    <w:rsid w:val="000747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0747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stosegnaposto">
    <w:name w:val="Placeholder Text"/>
    <w:basedOn w:val="Carpredefinitoparagrafo"/>
    <w:uiPriority w:val="99"/>
    <w:semiHidden/>
    <w:rsid w:val="00137E49"/>
    <w:rPr>
      <w:color w:val="808080"/>
    </w:rPr>
  </w:style>
  <w:style w:type="paragraph" w:styleId="Testonotaapidipagina">
    <w:name w:val="footnote text"/>
    <w:basedOn w:val="Normale"/>
    <w:link w:val="TestonotaapidipaginaCarattere"/>
    <w:uiPriority w:val="99"/>
    <w:unhideWhenUsed/>
    <w:locked/>
    <w:rsid w:val="00441A8D"/>
  </w:style>
  <w:style w:type="character" w:customStyle="1" w:styleId="TestonotaapidipaginaCarattere">
    <w:name w:val="Testo nota a piè di pagina Carattere"/>
    <w:basedOn w:val="Carpredefinitoparagrafo"/>
    <w:link w:val="Testonotaapidipagina"/>
    <w:uiPriority w:val="99"/>
    <w:rsid w:val="00441A8D"/>
    <w:rPr>
      <w:rFonts w:ascii="Times New Roman" w:eastAsia="Times New Roman" w:hAnsi="Times New Roman"/>
      <w:sz w:val="20"/>
      <w:szCs w:val="20"/>
      <w:lang w:eastAsia="ar-SA"/>
    </w:rPr>
  </w:style>
  <w:style w:type="character" w:styleId="Rimandonotaapidipagina">
    <w:name w:val="footnote reference"/>
    <w:basedOn w:val="Carpredefinitoparagrafo"/>
    <w:uiPriority w:val="99"/>
    <w:semiHidden/>
    <w:unhideWhenUsed/>
    <w:locked/>
    <w:rsid w:val="00441A8D"/>
    <w:rPr>
      <w:vertAlign w:val="superscript"/>
    </w:rPr>
  </w:style>
  <w:style w:type="paragraph" w:styleId="Testonotadichiusura">
    <w:name w:val="endnote text"/>
    <w:basedOn w:val="Normale"/>
    <w:link w:val="TestonotadichiusuraCarattere"/>
    <w:uiPriority w:val="99"/>
    <w:semiHidden/>
    <w:unhideWhenUsed/>
    <w:locked/>
    <w:rsid w:val="00056368"/>
  </w:style>
  <w:style w:type="character" w:customStyle="1" w:styleId="TestonotadichiusuraCarattere">
    <w:name w:val="Testo nota di chiusura Carattere"/>
    <w:basedOn w:val="Carpredefinitoparagrafo"/>
    <w:link w:val="Testonotadichiusura"/>
    <w:uiPriority w:val="99"/>
    <w:semiHidden/>
    <w:rsid w:val="00056368"/>
    <w:rPr>
      <w:rFonts w:ascii="Times New Roman" w:eastAsia="Times New Roman" w:hAnsi="Times New Roman"/>
      <w:sz w:val="20"/>
      <w:szCs w:val="20"/>
      <w:lang w:eastAsia="ar-SA"/>
    </w:rPr>
  </w:style>
  <w:style w:type="character" w:styleId="Rimandonotadichiusura">
    <w:name w:val="endnote reference"/>
    <w:basedOn w:val="Carpredefinitoparagrafo"/>
    <w:uiPriority w:val="99"/>
    <w:semiHidden/>
    <w:unhideWhenUsed/>
    <w:locked/>
    <w:rsid w:val="00056368"/>
    <w:rPr>
      <w:vertAlign w:val="superscript"/>
    </w:rPr>
  </w:style>
</w:styles>
</file>

<file path=word/webSettings.xml><?xml version="1.0" encoding="utf-8"?>
<w:webSettings xmlns:r="http://schemas.openxmlformats.org/officeDocument/2006/relationships" xmlns:w="http://schemas.openxmlformats.org/wordprocessingml/2006/main">
  <w:divs>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1011837058">
      <w:bodyDiv w:val="1"/>
      <w:marLeft w:val="0"/>
      <w:marRight w:val="0"/>
      <w:marTop w:val="0"/>
      <w:marBottom w:val="0"/>
      <w:divBdr>
        <w:top w:val="none" w:sz="0" w:space="0" w:color="auto"/>
        <w:left w:val="none" w:sz="0" w:space="0" w:color="auto"/>
        <w:bottom w:val="none" w:sz="0" w:space="0" w:color="auto"/>
        <w:right w:val="none" w:sz="0" w:space="0" w:color="auto"/>
      </w:divBdr>
    </w:div>
    <w:div w:id="1639147888">
      <w:marLeft w:val="0"/>
      <w:marRight w:val="0"/>
      <w:marTop w:val="0"/>
      <w:marBottom w:val="0"/>
      <w:divBdr>
        <w:top w:val="none" w:sz="0" w:space="0" w:color="auto"/>
        <w:left w:val="none" w:sz="0" w:space="0" w:color="auto"/>
        <w:bottom w:val="none" w:sz="0" w:space="0" w:color="auto"/>
        <w:right w:val="none" w:sz="0" w:space="0" w:color="auto"/>
      </w:divBdr>
    </w:div>
    <w:div w:id="1639147893">
      <w:marLeft w:val="0"/>
      <w:marRight w:val="0"/>
      <w:marTop w:val="0"/>
      <w:marBottom w:val="0"/>
      <w:divBdr>
        <w:top w:val="none" w:sz="0" w:space="0" w:color="auto"/>
        <w:left w:val="none" w:sz="0" w:space="0" w:color="auto"/>
        <w:bottom w:val="none" w:sz="0" w:space="0" w:color="auto"/>
        <w:right w:val="none" w:sz="0" w:space="0" w:color="auto"/>
      </w:divBdr>
    </w:div>
    <w:div w:id="1639147898">
      <w:marLeft w:val="0"/>
      <w:marRight w:val="0"/>
      <w:marTop w:val="0"/>
      <w:marBottom w:val="0"/>
      <w:divBdr>
        <w:top w:val="none" w:sz="0" w:space="0" w:color="auto"/>
        <w:left w:val="none" w:sz="0" w:space="0" w:color="auto"/>
        <w:bottom w:val="none" w:sz="0" w:space="0" w:color="auto"/>
        <w:right w:val="none" w:sz="0" w:space="0" w:color="auto"/>
      </w:divBdr>
      <w:divsChild>
        <w:div w:id="1639147895">
          <w:marLeft w:val="0"/>
          <w:marRight w:val="0"/>
          <w:marTop w:val="0"/>
          <w:marBottom w:val="0"/>
          <w:divBdr>
            <w:top w:val="none" w:sz="0" w:space="0" w:color="auto"/>
            <w:left w:val="none" w:sz="0" w:space="0" w:color="auto"/>
            <w:bottom w:val="none" w:sz="0" w:space="0" w:color="auto"/>
            <w:right w:val="none" w:sz="0" w:space="0" w:color="auto"/>
          </w:divBdr>
          <w:divsChild>
            <w:div w:id="1639147897">
              <w:marLeft w:val="0"/>
              <w:marRight w:val="0"/>
              <w:marTop w:val="0"/>
              <w:marBottom w:val="0"/>
              <w:divBdr>
                <w:top w:val="none" w:sz="0" w:space="0" w:color="auto"/>
                <w:left w:val="none" w:sz="0" w:space="0" w:color="auto"/>
                <w:bottom w:val="none" w:sz="0" w:space="0" w:color="auto"/>
                <w:right w:val="none" w:sz="0" w:space="0" w:color="auto"/>
              </w:divBdr>
              <w:divsChild>
                <w:div w:id="1639147896">
                  <w:marLeft w:val="0"/>
                  <w:marRight w:val="0"/>
                  <w:marTop w:val="130"/>
                  <w:marBottom w:val="0"/>
                  <w:divBdr>
                    <w:top w:val="none" w:sz="0" w:space="0" w:color="auto"/>
                    <w:left w:val="none" w:sz="0" w:space="0" w:color="auto"/>
                    <w:bottom w:val="none" w:sz="0" w:space="0" w:color="auto"/>
                    <w:right w:val="none" w:sz="0" w:space="0" w:color="auto"/>
                  </w:divBdr>
                  <w:divsChild>
                    <w:div w:id="1639147894">
                      <w:marLeft w:val="0"/>
                      <w:marRight w:val="0"/>
                      <w:marTop w:val="0"/>
                      <w:marBottom w:val="120"/>
                      <w:divBdr>
                        <w:top w:val="none" w:sz="0" w:space="0" w:color="auto"/>
                        <w:left w:val="none" w:sz="0" w:space="0" w:color="auto"/>
                        <w:bottom w:val="none" w:sz="0" w:space="0" w:color="auto"/>
                        <w:right w:val="none" w:sz="0" w:space="0" w:color="auto"/>
                      </w:divBdr>
                      <w:divsChild>
                        <w:div w:id="1639147889">
                          <w:marLeft w:val="0"/>
                          <w:marRight w:val="0"/>
                          <w:marTop w:val="0"/>
                          <w:marBottom w:val="0"/>
                          <w:divBdr>
                            <w:top w:val="none" w:sz="0" w:space="0" w:color="auto"/>
                            <w:left w:val="none" w:sz="0" w:space="0" w:color="auto"/>
                            <w:bottom w:val="none" w:sz="0" w:space="0" w:color="auto"/>
                            <w:right w:val="none" w:sz="0" w:space="0" w:color="auto"/>
                          </w:divBdr>
                          <w:divsChild>
                            <w:div w:id="1639147899">
                              <w:marLeft w:val="0"/>
                              <w:marRight w:val="0"/>
                              <w:marTop w:val="0"/>
                              <w:marBottom w:val="0"/>
                              <w:divBdr>
                                <w:top w:val="none" w:sz="0" w:space="0" w:color="auto"/>
                                <w:left w:val="none" w:sz="0" w:space="0" w:color="auto"/>
                                <w:bottom w:val="none" w:sz="0" w:space="0" w:color="auto"/>
                                <w:right w:val="none" w:sz="0" w:space="0" w:color="auto"/>
                              </w:divBdr>
                              <w:divsChild>
                                <w:div w:id="1639147900">
                                  <w:marLeft w:val="0"/>
                                  <w:marRight w:val="0"/>
                                  <w:marTop w:val="0"/>
                                  <w:marBottom w:val="0"/>
                                  <w:divBdr>
                                    <w:top w:val="none" w:sz="0" w:space="0" w:color="auto"/>
                                    <w:left w:val="none" w:sz="0" w:space="0" w:color="auto"/>
                                    <w:bottom w:val="none" w:sz="0" w:space="0" w:color="auto"/>
                                    <w:right w:val="none" w:sz="0" w:space="0" w:color="auto"/>
                                  </w:divBdr>
                                  <w:divsChild>
                                    <w:div w:id="1639147891">
                                      <w:marLeft w:val="0"/>
                                      <w:marRight w:val="0"/>
                                      <w:marTop w:val="0"/>
                                      <w:marBottom w:val="0"/>
                                      <w:divBdr>
                                        <w:top w:val="none" w:sz="0" w:space="0" w:color="auto"/>
                                        <w:left w:val="none" w:sz="0" w:space="0" w:color="auto"/>
                                        <w:bottom w:val="none" w:sz="0" w:space="0" w:color="auto"/>
                                        <w:right w:val="none" w:sz="0" w:space="0" w:color="auto"/>
                                      </w:divBdr>
                                      <w:divsChild>
                                        <w:div w:id="1639147892">
                                          <w:marLeft w:val="0"/>
                                          <w:marRight w:val="0"/>
                                          <w:marTop w:val="0"/>
                                          <w:marBottom w:val="0"/>
                                          <w:divBdr>
                                            <w:top w:val="none" w:sz="0" w:space="0" w:color="auto"/>
                                            <w:left w:val="none" w:sz="0" w:space="0" w:color="auto"/>
                                            <w:bottom w:val="none" w:sz="0" w:space="0" w:color="auto"/>
                                            <w:right w:val="none" w:sz="0" w:space="0" w:color="auto"/>
                                          </w:divBdr>
                                          <w:divsChild>
                                            <w:div w:id="1639147890">
                                              <w:marLeft w:val="0"/>
                                              <w:marRight w:val="0"/>
                                              <w:marTop w:val="0"/>
                                              <w:marBottom w:val="0"/>
                                              <w:divBdr>
                                                <w:top w:val="none" w:sz="0" w:space="0" w:color="auto"/>
                                                <w:left w:val="none" w:sz="0" w:space="0" w:color="auto"/>
                                                <w:bottom w:val="none" w:sz="0" w:space="0" w:color="auto"/>
                                                <w:right w:val="none" w:sz="0" w:space="0" w:color="auto"/>
                                              </w:divBdr>
                                              <w:divsChild>
                                                <w:div w:id="16391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7902">
      <w:marLeft w:val="0"/>
      <w:marRight w:val="0"/>
      <w:marTop w:val="0"/>
      <w:marBottom w:val="0"/>
      <w:divBdr>
        <w:top w:val="none" w:sz="0" w:space="0" w:color="auto"/>
        <w:left w:val="none" w:sz="0" w:space="0" w:color="auto"/>
        <w:bottom w:val="none" w:sz="0" w:space="0" w:color="auto"/>
        <w:right w:val="none" w:sz="0" w:space="0" w:color="auto"/>
      </w:divBdr>
    </w:div>
    <w:div w:id="1725594293">
      <w:bodyDiv w:val="1"/>
      <w:marLeft w:val="0"/>
      <w:marRight w:val="0"/>
      <w:marTop w:val="0"/>
      <w:marBottom w:val="0"/>
      <w:divBdr>
        <w:top w:val="none" w:sz="0" w:space="0" w:color="auto"/>
        <w:left w:val="none" w:sz="0" w:space="0" w:color="auto"/>
        <w:bottom w:val="none" w:sz="0" w:space="0" w:color="auto"/>
        <w:right w:val="none" w:sz="0" w:space="0" w:color="auto"/>
      </w:divBdr>
      <w:divsChild>
        <w:div w:id="372387716">
          <w:marLeft w:val="0"/>
          <w:marRight w:val="0"/>
          <w:marTop w:val="0"/>
          <w:marBottom w:val="0"/>
          <w:divBdr>
            <w:top w:val="none" w:sz="0" w:space="0" w:color="auto"/>
            <w:left w:val="none" w:sz="0" w:space="0" w:color="auto"/>
            <w:bottom w:val="none" w:sz="0" w:space="0" w:color="auto"/>
            <w:right w:val="none" w:sz="0" w:space="0" w:color="auto"/>
          </w:divBdr>
          <w:divsChild>
            <w:div w:id="1973437916">
              <w:marLeft w:val="0"/>
              <w:marRight w:val="0"/>
              <w:marTop w:val="0"/>
              <w:marBottom w:val="0"/>
              <w:divBdr>
                <w:top w:val="none" w:sz="0" w:space="0" w:color="auto"/>
                <w:left w:val="none" w:sz="0" w:space="0" w:color="auto"/>
                <w:bottom w:val="none" w:sz="0" w:space="0" w:color="auto"/>
                <w:right w:val="none" w:sz="0" w:space="0" w:color="auto"/>
              </w:divBdr>
              <w:divsChild>
                <w:div w:id="456608473">
                  <w:marLeft w:val="0"/>
                  <w:marRight w:val="0"/>
                  <w:marTop w:val="195"/>
                  <w:marBottom w:val="0"/>
                  <w:divBdr>
                    <w:top w:val="none" w:sz="0" w:space="0" w:color="auto"/>
                    <w:left w:val="none" w:sz="0" w:space="0" w:color="auto"/>
                    <w:bottom w:val="none" w:sz="0" w:space="0" w:color="auto"/>
                    <w:right w:val="none" w:sz="0" w:space="0" w:color="auto"/>
                  </w:divBdr>
                  <w:divsChild>
                    <w:div w:id="40983045">
                      <w:marLeft w:val="0"/>
                      <w:marRight w:val="0"/>
                      <w:marTop w:val="0"/>
                      <w:marBottom w:val="0"/>
                      <w:divBdr>
                        <w:top w:val="none" w:sz="0" w:space="0" w:color="auto"/>
                        <w:left w:val="none" w:sz="0" w:space="0" w:color="auto"/>
                        <w:bottom w:val="none" w:sz="0" w:space="0" w:color="auto"/>
                        <w:right w:val="none" w:sz="0" w:space="0" w:color="auto"/>
                      </w:divBdr>
                      <w:divsChild>
                        <w:div w:id="168638144">
                          <w:marLeft w:val="0"/>
                          <w:marRight w:val="0"/>
                          <w:marTop w:val="0"/>
                          <w:marBottom w:val="0"/>
                          <w:divBdr>
                            <w:top w:val="none" w:sz="0" w:space="0" w:color="auto"/>
                            <w:left w:val="none" w:sz="0" w:space="0" w:color="auto"/>
                            <w:bottom w:val="none" w:sz="0" w:space="0" w:color="auto"/>
                            <w:right w:val="none" w:sz="0" w:space="0" w:color="auto"/>
                          </w:divBdr>
                          <w:divsChild>
                            <w:div w:id="1451703047">
                              <w:marLeft w:val="0"/>
                              <w:marRight w:val="0"/>
                              <w:marTop w:val="0"/>
                              <w:marBottom w:val="0"/>
                              <w:divBdr>
                                <w:top w:val="none" w:sz="0" w:space="0" w:color="auto"/>
                                <w:left w:val="none" w:sz="0" w:space="0" w:color="auto"/>
                                <w:bottom w:val="none" w:sz="0" w:space="0" w:color="auto"/>
                                <w:right w:val="none" w:sz="0" w:space="0" w:color="auto"/>
                              </w:divBdr>
                              <w:divsChild>
                                <w:div w:id="693918392">
                                  <w:marLeft w:val="0"/>
                                  <w:marRight w:val="0"/>
                                  <w:marTop w:val="0"/>
                                  <w:marBottom w:val="0"/>
                                  <w:divBdr>
                                    <w:top w:val="none" w:sz="0" w:space="0" w:color="auto"/>
                                    <w:left w:val="none" w:sz="0" w:space="0" w:color="auto"/>
                                    <w:bottom w:val="none" w:sz="0" w:space="0" w:color="auto"/>
                                    <w:right w:val="none" w:sz="0" w:space="0" w:color="auto"/>
                                  </w:divBdr>
                                  <w:divsChild>
                                    <w:div w:id="1383209730">
                                      <w:marLeft w:val="0"/>
                                      <w:marRight w:val="0"/>
                                      <w:marTop w:val="0"/>
                                      <w:marBottom w:val="0"/>
                                      <w:divBdr>
                                        <w:top w:val="none" w:sz="0" w:space="0" w:color="auto"/>
                                        <w:left w:val="none" w:sz="0" w:space="0" w:color="auto"/>
                                        <w:bottom w:val="none" w:sz="0" w:space="0" w:color="auto"/>
                                        <w:right w:val="none" w:sz="0" w:space="0" w:color="auto"/>
                                      </w:divBdr>
                                      <w:divsChild>
                                        <w:div w:id="1955556822">
                                          <w:marLeft w:val="0"/>
                                          <w:marRight w:val="0"/>
                                          <w:marTop w:val="0"/>
                                          <w:marBottom w:val="0"/>
                                          <w:divBdr>
                                            <w:top w:val="none" w:sz="0" w:space="0" w:color="auto"/>
                                            <w:left w:val="none" w:sz="0" w:space="0" w:color="auto"/>
                                            <w:bottom w:val="none" w:sz="0" w:space="0" w:color="auto"/>
                                            <w:right w:val="none" w:sz="0" w:space="0" w:color="auto"/>
                                          </w:divBdr>
                                          <w:divsChild>
                                            <w:div w:id="1412699340">
                                              <w:marLeft w:val="0"/>
                                              <w:marRight w:val="0"/>
                                              <w:marTop w:val="0"/>
                                              <w:marBottom w:val="180"/>
                                              <w:divBdr>
                                                <w:top w:val="none" w:sz="0" w:space="0" w:color="auto"/>
                                                <w:left w:val="none" w:sz="0" w:space="0" w:color="auto"/>
                                                <w:bottom w:val="none" w:sz="0" w:space="0" w:color="auto"/>
                                                <w:right w:val="none" w:sz="0" w:space="0" w:color="auto"/>
                                              </w:divBdr>
                                              <w:divsChild>
                                                <w:div w:id="490872192">
                                                  <w:marLeft w:val="0"/>
                                                  <w:marRight w:val="0"/>
                                                  <w:marTop w:val="0"/>
                                                  <w:marBottom w:val="0"/>
                                                  <w:divBdr>
                                                    <w:top w:val="none" w:sz="0" w:space="0" w:color="auto"/>
                                                    <w:left w:val="none" w:sz="0" w:space="0" w:color="auto"/>
                                                    <w:bottom w:val="none" w:sz="0" w:space="0" w:color="auto"/>
                                                    <w:right w:val="none" w:sz="0" w:space="0" w:color="auto"/>
                                                  </w:divBdr>
                                                  <w:divsChild>
                                                    <w:div w:id="2000770044">
                                                      <w:marLeft w:val="0"/>
                                                      <w:marRight w:val="0"/>
                                                      <w:marTop w:val="0"/>
                                                      <w:marBottom w:val="0"/>
                                                      <w:divBdr>
                                                        <w:top w:val="none" w:sz="0" w:space="0" w:color="auto"/>
                                                        <w:left w:val="none" w:sz="0" w:space="0" w:color="auto"/>
                                                        <w:bottom w:val="none" w:sz="0" w:space="0" w:color="auto"/>
                                                        <w:right w:val="none" w:sz="0" w:space="0" w:color="auto"/>
                                                      </w:divBdr>
                                                      <w:divsChild>
                                                        <w:div w:id="323511213">
                                                          <w:marLeft w:val="0"/>
                                                          <w:marRight w:val="0"/>
                                                          <w:marTop w:val="0"/>
                                                          <w:marBottom w:val="0"/>
                                                          <w:divBdr>
                                                            <w:top w:val="none" w:sz="0" w:space="0" w:color="auto"/>
                                                            <w:left w:val="none" w:sz="0" w:space="0" w:color="auto"/>
                                                            <w:bottom w:val="none" w:sz="0" w:space="0" w:color="auto"/>
                                                            <w:right w:val="none" w:sz="0" w:space="0" w:color="auto"/>
                                                          </w:divBdr>
                                                          <w:divsChild>
                                                            <w:div w:id="339312152">
                                                              <w:marLeft w:val="0"/>
                                                              <w:marRight w:val="0"/>
                                                              <w:marTop w:val="0"/>
                                                              <w:marBottom w:val="0"/>
                                                              <w:divBdr>
                                                                <w:top w:val="none" w:sz="0" w:space="0" w:color="auto"/>
                                                                <w:left w:val="none" w:sz="0" w:space="0" w:color="auto"/>
                                                                <w:bottom w:val="none" w:sz="0" w:space="0" w:color="auto"/>
                                                                <w:right w:val="none" w:sz="0" w:space="0" w:color="auto"/>
                                                              </w:divBdr>
                                                              <w:divsChild>
                                                                <w:div w:id="162398225">
                                                                  <w:marLeft w:val="0"/>
                                                                  <w:marRight w:val="0"/>
                                                                  <w:marTop w:val="0"/>
                                                                  <w:marBottom w:val="0"/>
                                                                  <w:divBdr>
                                                                    <w:top w:val="none" w:sz="0" w:space="0" w:color="auto"/>
                                                                    <w:left w:val="none" w:sz="0" w:space="0" w:color="auto"/>
                                                                    <w:bottom w:val="none" w:sz="0" w:space="0" w:color="auto"/>
                                                                    <w:right w:val="none" w:sz="0" w:space="0" w:color="auto"/>
                                                                  </w:divBdr>
                                                                  <w:divsChild>
                                                                    <w:div w:id="1705786239">
                                                                      <w:marLeft w:val="0"/>
                                                                      <w:marRight w:val="0"/>
                                                                      <w:marTop w:val="0"/>
                                                                      <w:marBottom w:val="0"/>
                                                                      <w:divBdr>
                                                                        <w:top w:val="none" w:sz="0" w:space="0" w:color="auto"/>
                                                                        <w:left w:val="none" w:sz="0" w:space="0" w:color="auto"/>
                                                                        <w:bottom w:val="none" w:sz="0" w:space="0" w:color="auto"/>
                                                                        <w:right w:val="none" w:sz="0" w:space="0" w:color="auto"/>
                                                                      </w:divBdr>
                                                                      <w:divsChild>
                                                                        <w:div w:id="19889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idianosanita.it/allegati/create_pdf.php?all=6982320.pdf" TargetMode="External"/><Relationship Id="rId13" Type="http://schemas.openxmlformats.org/officeDocument/2006/relationships/hyperlink" Target="http://www.ats-brianz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ormazione@ats-brianz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zio-psicologia.com/dicono-di-noi/paper/sesso-e-amore-come-parlarne/" TargetMode="External"/><Relationship Id="rId5" Type="http://schemas.openxmlformats.org/officeDocument/2006/relationships/webSettings" Target="webSettings.xml"/><Relationship Id="rId15" Type="http://schemas.openxmlformats.org/officeDocument/2006/relationships/hyperlink" Target="http://www.ats-brianza.it/formazione" TargetMode="External"/><Relationship Id="rId10" Type="http://schemas.openxmlformats.org/officeDocument/2006/relationships/hyperlink" Target="http://spazio-psicologia.com/tag/insegnant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zio-psicologia.com/tag/sessualita/" TargetMode="External"/><Relationship Id="rId14" Type="http://schemas.openxmlformats.org/officeDocument/2006/relationships/hyperlink" Target="mailto:formazione@ats-brianza.it" TargetMode="Externa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CEE7D-1D5C-4C9F-A0E2-17332594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1298</Words>
  <Characters>7401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bramgiov</dc:creator>
  <cp:lastModifiedBy>.</cp:lastModifiedBy>
  <cp:revision>17</cp:revision>
  <cp:lastPrinted>2019-07-23T09:18:00Z</cp:lastPrinted>
  <dcterms:created xsi:type="dcterms:W3CDTF">2019-09-16T09:17:00Z</dcterms:created>
  <dcterms:modified xsi:type="dcterms:W3CDTF">2019-09-17T07:14:00Z</dcterms:modified>
</cp:coreProperties>
</file>