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ALLEGATO B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Tabella di valutazione dei titoli per selezione di responsabile del servizio di prevenzione e protezione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Candidato: ………………………………………………………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59.3637138252116"/>
        <w:gridCol w:w="2188.716032399471"/>
        <w:gridCol w:w="2188.716032399471"/>
        <w:gridCol w:w="2188.716032399471"/>
        <w:tblGridChange w:id="0">
          <w:tblGrid>
            <w:gridCol w:w="2459.3637138252116"/>
            <w:gridCol w:w="2188.716032399471"/>
            <w:gridCol w:w="2188.716032399471"/>
            <w:gridCol w:w="2188.71603239947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PUNTEGGIO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punteggio (a cura del candidato)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Punteggio (a cura della commissione)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Laurea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Punti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Attestato di frequenza a corsi di specializzazione in materia di igiene e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Punti 1 per Attestato </w:t>
            </w:r>
          </w:p>
          <w:p w:rsidR="00000000" w:rsidDel="00000000" w:rsidP="00000000" w:rsidRDefault="00000000" w:rsidRPr="00000000" w14:paraId="0000001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Max 4 punti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Iscrizione nell’elenco dei professionisti del Ministero dell’Interno di cui all’art. 6 del D.M. 25 marzo 1985 </w:t>
            </w:r>
          </w:p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Punti 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Incarichi già svolti o attualmente in corso di svolgimento, in qualità di RSPP presso istituzioni scolastiche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Punti 1 per ogni incarico annuale </w:t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Esperienza di docenza nei corsi di formazione specifici per le figure previste dalla normativa in materia di sicurezza sul lavoro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Punti 2 per ogni incarico di docenza Max 10 punti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data</w:t>
        <w:tab/>
        <w:tab/>
        <w:tab/>
        <w:tab/>
        <w:tab/>
        <w:tab/>
        <w:tab/>
        <w:tab/>
        <w:t xml:space="preserve">Firma del candidato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  <w:t xml:space="preserve">Convalida da parte del Dirigente Scolastico</w:t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  <w:t xml:space="preserve">Cernusco L., …...........</w:t>
      </w:r>
    </w:p>
    <w:p w:rsidR="00000000" w:rsidDel="00000000" w:rsidP="00000000" w:rsidRDefault="00000000" w:rsidRPr="00000000" w14:paraId="00000029">
      <w:pPr>
        <w:ind w:left="5040" w:firstLine="720"/>
        <w:jc w:val="both"/>
        <w:rPr/>
      </w:pPr>
      <w:r w:rsidDel="00000000" w:rsidR="00000000" w:rsidRPr="00000000">
        <w:rPr>
          <w:rtl w:val="0"/>
        </w:rPr>
        <w:t xml:space="preserve">Il Dirigente Scolastico</w:t>
      </w:r>
    </w:p>
    <w:p w:rsidR="00000000" w:rsidDel="00000000" w:rsidP="00000000" w:rsidRDefault="00000000" w:rsidRPr="00000000" w14:paraId="0000002A">
      <w:pPr>
        <w:ind w:left="5040" w:firstLine="0"/>
        <w:jc w:val="both"/>
        <w:rPr/>
      </w:pPr>
      <w:r w:rsidDel="00000000" w:rsidR="00000000" w:rsidRPr="00000000">
        <w:rPr>
          <w:rtl w:val="0"/>
        </w:rPr>
        <w:t xml:space="preserve">     ….........…............................</w:t>
      </w:r>
    </w:p>
    <w:sectPr>
      <w:pgSz w:h="16834" w:w="11909"/>
      <w:pgMar w:bottom="1440" w:top="708.661417322834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